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POVABILO IN DOKUMENTACIJA ZA</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ODDAJO JAVNEGA NAROČILA PO</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ODPRTEM POSTOPKU Z OZNAKO JN</w:t>
      </w:r>
      <w:r w:rsidR="009138DF">
        <w:rPr>
          <w:rFonts w:cs="Arial"/>
          <w:b/>
          <w:bCs/>
          <w:sz w:val="32"/>
          <w:szCs w:val="32"/>
        </w:rPr>
        <w:t>02</w:t>
      </w:r>
      <w:r w:rsidRPr="00F52292">
        <w:rPr>
          <w:rFonts w:cs="Arial"/>
          <w:b/>
          <w:bCs/>
          <w:sz w:val="32"/>
          <w:szCs w:val="32"/>
        </w:rPr>
        <w:t>/20</w:t>
      </w:r>
      <w:r w:rsidR="00F52292">
        <w:rPr>
          <w:rFonts w:cs="Arial"/>
          <w:b/>
          <w:bCs/>
          <w:sz w:val="32"/>
          <w:szCs w:val="32"/>
        </w:rPr>
        <w:t>2</w:t>
      </w:r>
      <w:r w:rsidR="009138DF">
        <w:rPr>
          <w:rFonts w:cs="Arial"/>
          <w:b/>
          <w:bCs/>
          <w:sz w:val="32"/>
          <w:szCs w:val="32"/>
        </w:rPr>
        <w:t>2</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623401" w:rsidRPr="00F52292" w:rsidRDefault="00623401" w:rsidP="009138DF">
      <w:pPr>
        <w:rPr>
          <w:rFonts w:cs="Arial"/>
          <w:b/>
          <w:sz w:val="28"/>
          <w:szCs w:val="28"/>
        </w:rPr>
      </w:pPr>
      <w:r w:rsidRPr="00F52292">
        <w:rPr>
          <w:rFonts w:cs="Arial"/>
          <w:sz w:val="28"/>
          <w:szCs w:val="28"/>
        </w:rPr>
        <w:t>VSEBINA JN:</w:t>
      </w:r>
      <w:r w:rsidRPr="00F52292">
        <w:rPr>
          <w:rFonts w:cs="Arial"/>
          <w:sz w:val="28"/>
          <w:szCs w:val="28"/>
        </w:rPr>
        <w:tab/>
        <w:t xml:space="preserve">     </w:t>
      </w:r>
      <w:r w:rsidR="009138DF">
        <w:rPr>
          <w:rFonts w:cs="Arial"/>
          <w:sz w:val="28"/>
          <w:szCs w:val="28"/>
        </w:rPr>
        <w:tab/>
      </w:r>
      <w:r w:rsidR="00740FB8">
        <w:rPr>
          <w:rFonts w:cs="Arial"/>
          <w:sz w:val="28"/>
          <w:szCs w:val="28"/>
        </w:rPr>
        <w:t xml:space="preserve">   </w:t>
      </w:r>
      <w:r w:rsidR="009138DF" w:rsidRPr="009138DF">
        <w:rPr>
          <w:rFonts w:cs="Arial"/>
          <w:b/>
          <w:sz w:val="28"/>
          <w:szCs w:val="28"/>
        </w:rPr>
        <w:t>Z D R A V I L A</w:t>
      </w:r>
      <w:r w:rsidR="009138DF">
        <w:rPr>
          <w:rFonts w:cs="Arial"/>
          <w:sz w:val="28"/>
          <w:szCs w:val="28"/>
        </w:rPr>
        <w:t xml:space="preserve"> </w:t>
      </w:r>
      <w:r w:rsidR="007E55EA">
        <w:rPr>
          <w:rFonts w:cs="Arial"/>
          <w:sz w:val="28"/>
          <w:szCs w:val="28"/>
        </w:rPr>
        <w:t xml:space="preserve">in </w:t>
      </w:r>
      <w:r w:rsidR="007E55EA" w:rsidRPr="007E55EA">
        <w:rPr>
          <w:rFonts w:cs="Arial"/>
          <w:b/>
          <w:sz w:val="28"/>
          <w:szCs w:val="28"/>
        </w:rPr>
        <w:t>RAZTOPINE ZA IZPIRANJE</w:t>
      </w:r>
    </w:p>
    <w:p w:rsidR="00623401" w:rsidRPr="00F52292" w:rsidRDefault="00623401" w:rsidP="00623401">
      <w:pPr>
        <w:pStyle w:val="BodyText22"/>
        <w:ind w:left="0"/>
        <w:rPr>
          <w:rFonts w:cs="Arial"/>
          <w:b/>
          <w:bCs/>
          <w:sz w:val="28"/>
          <w:szCs w:val="28"/>
        </w:rPr>
      </w:pPr>
      <w:r w:rsidRPr="00F52292">
        <w:rPr>
          <w:rFonts w:cs="Arial"/>
          <w:b/>
          <w:sz w:val="28"/>
          <w:szCs w:val="28"/>
          <w:lang w:val="sl-SI"/>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9138DF">
        <w:rPr>
          <w:rFonts w:cs="Arial"/>
          <w:b/>
          <w:sz w:val="28"/>
          <w:szCs w:val="28"/>
        </w:rPr>
        <w:t xml:space="preserve">       </w:t>
      </w:r>
      <w:r w:rsidRPr="00F52292">
        <w:rPr>
          <w:rFonts w:cs="Arial"/>
          <w:b/>
          <w:sz w:val="28"/>
          <w:szCs w:val="28"/>
        </w:rPr>
        <w:t>JN</w:t>
      </w:r>
      <w:r w:rsidR="009138DF">
        <w:rPr>
          <w:rFonts w:cs="Arial"/>
          <w:b/>
          <w:sz w:val="28"/>
          <w:szCs w:val="28"/>
        </w:rPr>
        <w:t>02</w:t>
      </w:r>
      <w:r w:rsidRPr="00F52292">
        <w:rPr>
          <w:rFonts w:cs="Arial"/>
          <w:b/>
          <w:sz w:val="28"/>
          <w:szCs w:val="28"/>
        </w:rPr>
        <w:t>/20</w:t>
      </w:r>
      <w:r w:rsidR="00F52292">
        <w:rPr>
          <w:rFonts w:cs="Arial"/>
          <w:b/>
          <w:sz w:val="28"/>
          <w:szCs w:val="28"/>
        </w:rPr>
        <w:t>2</w:t>
      </w:r>
      <w:r w:rsidR="009138DF">
        <w:rPr>
          <w:rFonts w:cs="Arial"/>
          <w:b/>
          <w:sz w:val="28"/>
          <w:szCs w:val="28"/>
        </w:rPr>
        <w:t>2</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9138DF" w:rsidP="00623401">
      <w:pPr>
        <w:widowControl w:val="0"/>
        <w:ind w:left="2832" w:hanging="2832"/>
        <w:jc w:val="both"/>
        <w:rPr>
          <w:rFonts w:cs="Arial"/>
          <w:b/>
          <w:bCs/>
          <w:sz w:val="28"/>
          <w:szCs w:val="28"/>
        </w:rPr>
      </w:pPr>
      <w:r>
        <w:rPr>
          <w:rFonts w:cs="Arial"/>
          <w:sz w:val="28"/>
          <w:szCs w:val="28"/>
        </w:rPr>
        <w:t>ZA ODDAJO JN:</w:t>
      </w:r>
      <w:r w:rsidR="00374A69">
        <w:rPr>
          <w:rFonts w:cs="Arial"/>
          <w:sz w:val="28"/>
          <w:szCs w:val="28"/>
        </w:rPr>
        <w:t xml:space="preserve">           </w:t>
      </w:r>
      <w:r w:rsidR="00374A69" w:rsidRPr="00374A69">
        <w:rPr>
          <w:rFonts w:cs="Arial"/>
          <w:b/>
          <w:sz w:val="28"/>
          <w:szCs w:val="28"/>
        </w:rPr>
        <w:t>2</w:t>
      </w:r>
      <w:r w:rsidR="00374A69">
        <w:rPr>
          <w:rFonts w:cs="Arial"/>
          <w:sz w:val="28"/>
          <w:szCs w:val="28"/>
        </w:rPr>
        <w:t xml:space="preserve"> </w:t>
      </w:r>
      <w:r w:rsidR="00623401" w:rsidRPr="00F52292">
        <w:rPr>
          <w:rFonts w:cs="Arial"/>
          <w:b/>
          <w:bCs/>
          <w:sz w:val="28"/>
          <w:szCs w:val="28"/>
        </w:rPr>
        <w:t>(dveh) let</w:t>
      </w:r>
    </w:p>
    <w:p w:rsidR="00623401" w:rsidRPr="00F52292" w:rsidRDefault="00623401" w:rsidP="00623401">
      <w:pPr>
        <w:widowControl w:val="0"/>
        <w:ind w:left="2832" w:hanging="2832"/>
        <w:jc w:val="both"/>
        <w:rPr>
          <w:rFonts w:cs="Arial"/>
          <w:b/>
          <w:bCs/>
          <w:sz w:val="28"/>
          <w:szCs w:val="28"/>
        </w:rPr>
      </w:pP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740FB8">
        <w:rPr>
          <w:rFonts w:cs="Arial"/>
          <w:b/>
          <w:bCs/>
          <w:sz w:val="28"/>
          <w:szCs w:val="28"/>
        </w:rPr>
        <w:t>jan</w:t>
      </w:r>
      <w:r w:rsidRPr="00F52292">
        <w:rPr>
          <w:rFonts w:cs="Arial"/>
          <w:b/>
          <w:bCs/>
          <w:sz w:val="28"/>
          <w:szCs w:val="28"/>
        </w:rPr>
        <w:t xml:space="preserve"> 20</w:t>
      </w:r>
      <w:r w:rsidR="00374A69">
        <w:rPr>
          <w:rFonts w:cs="Arial"/>
          <w:b/>
          <w:bCs/>
          <w:sz w:val="28"/>
          <w:szCs w:val="28"/>
        </w:rPr>
        <w:t>2</w:t>
      </w:r>
      <w:r w:rsidR="00740FB8">
        <w:rPr>
          <w:rFonts w:cs="Arial"/>
          <w:b/>
          <w:bCs/>
          <w:sz w:val="28"/>
          <w:szCs w:val="28"/>
        </w:rPr>
        <w:t>2</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F2523D" w:rsidRDefault="00F2523D" w:rsidP="00623401">
      <w:pPr>
        <w:pStyle w:val="Telobesedila22"/>
        <w:ind w:left="0"/>
        <w:rPr>
          <w:rFonts w:cs="Arial"/>
          <w:sz w:val="20"/>
          <w:lang w:val="sl-SI"/>
        </w:rPr>
      </w:pPr>
    </w:p>
    <w:p w:rsidR="00F2523D" w:rsidRPr="00F52292" w:rsidRDefault="00F2523D"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623401" w:rsidP="00623401">
      <w:pPr>
        <w:rPr>
          <w:rStyle w:val="Krepko"/>
          <w:rFonts w:cs="Arial"/>
          <w:b w:val="0"/>
          <w:sz w:val="20"/>
          <w:szCs w:val="20"/>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11.2.4. Predračun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11.2.5. Odpiranje konkurence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11.2.7. Priloge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882840" w:rsidRDefault="00882840" w:rsidP="00DF56B6">
      <w:pPr>
        <w:pStyle w:val="Telobesedila22"/>
        <w:tabs>
          <w:tab w:val="left" w:pos="360"/>
        </w:tabs>
        <w:spacing w:line="360" w:lineRule="auto"/>
        <w:ind w:left="0"/>
        <w:rPr>
          <w:rStyle w:val="Krepko"/>
          <w:rFonts w:cs="Arial"/>
          <w:sz w:val="20"/>
          <w:lang w:val="sl-SI"/>
        </w:rPr>
      </w:pPr>
    </w:p>
    <w:p w:rsidR="00DF56B6" w:rsidRPr="00F52292" w:rsidRDefault="00882840" w:rsidP="00DF56B6">
      <w:pPr>
        <w:pStyle w:val="Telobesedila22"/>
        <w:tabs>
          <w:tab w:val="left" w:pos="360"/>
        </w:tabs>
        <w:spacing w:line="360" w:lineRule="auto"/>
        <w:ind w:left="0"/>
        <w:rPr>
          <w:rStyle w:val="Krepko"/>
          <w:rFonts w:cs="Arial"/>
          <w:sz w:val="20"/>
        </w:rPr>
      </w:pPr>
      <w:r>
        <w:rPr>
          <w:rStyle w:val="Krepko"/>
          <w:rFonts w:cs="Arial"/>
          <w:sz w:val="20"/>
          <w:lang w:val="sl-SI"/>
        </w:rPr>
        <w:t>III</w:t>
      </w:r>
      <w:r w:rsidR="00DF56B6" w:rsidRPr="00F52292">
        <w:rPr>
          <w:rStyle w:val="Krepko"/>
          <w:rFonts w:cs="Arial"/>
          <w:sz w:val="20"/>
        </w:rPr>
        <w:t>.  RAZPISNI OBRAZCI, VZORCI, POTRDILA IN IZJAVE</w:t>
      </w:r>
    </w:p>
    <w:p w:rsidR="00374A69" w:rsidRPr="00F52292" w:rsidRDefault="00882840" w:rsidP="00623401">
      <w:pPr>
        <w:pStyle w:val="Telobesedila22"/>
        <w:tabs>
          <w:tab w:val="left" w:pos="360"/>
        </w:tabs>
        <w:spacing w:line="360" w:lineRule="auto"/>
        <w:ind w:left="0"/>
        <w:rPr>
          <w:rStyle w:val="Krepko"/>
          <w:rFonts w:cs="Arial"/>
          <w:sz w:val="20"/>
        </w:rPr>
      </w:pPr>
      <w:r>
        <w:rPr>
          <w:rStyle w:val="Krepko"/>
          <w:rFonts w:cs="Arial"/>
          <w:sz w:val="20"/>
        </w:rPr>
        <w:t>I</w:t>
      </w:r>
      <w:r w:rsidR="00374A69">
        <w:rPr>
          <w:rStyle w:val="Krepko"/>
          <w:rFonts w:cs="Arial"/>
          <w:sz w:val="20"/>
        </w:rPr>
        <w:t xml:space="preserve">V. PREDMET JN </w:t>
      </w:r>
      <w:r w:rsidR="000B101D">
        <w:rPr>
          <w:rStyle w:val="Krepko"/>
          <w:rFonts w:cs="Arial"/>
          <w:sz w:val="20"/>
        </w:rPr>
        <w:t>–</w:t>
      </w:r>
      <w:r w:rsidR="00374A69">
        <w:rPr>
          <w:rStyle w:val="Krepko"/>
          <w:rFonts w:cs="Arial"/>
          <w:sz w:val="20"/>
        </w:rPr>
        <w:t xml:space="preserve"> TABELA</w:t>
      </w:r>
      <w:r w:rsidR="000B101D">
        <w:rPr>
          <w:rStyle w:val="Krepko"/>
          <w:rFonts w:cs="Arial"/>
          <w:sz w:val="20"/>
        </w:rPr>
        <w:t xml:space="preserve"> </w:t>
      </w: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270F2D" w:rsidRDefault="00270F2D" w:rsidP="00623401">
      <w:pPr>
        <w:pStyle w:val="Telobesedila22"/>
        <w:tabs>
          <w:tab w:val="left" w:pos="360"/>
        </w:tabs>
        <w:spacing w:line="360" w:lineRule="auto"/>
        <w:ind w:left="0"/>
        <w:rPr>
          <w:rStyle w:val="Krepko"/>
          <w:rFonts w:cs="Arial"/>
          <w:sz w:val="20"/>
        </w:rPr>
      </w:pPr>
    </w:p>
    <w:p w:rsidR="00270F2D" w:rsidRPr="00F52292" w:rsidRDefault="00270F2D"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58209E">
      <w:pPr>
        <w:pStyle w:val="Telobesedila22"/>
        <w:numPr>
          <w:ilvl w:val="0"/>
          <w:numId w:val="7"/>
        </w:numPr>
        <w:jc w:val="center"/>
        <w:rPr>
          <w:rFonts w:cs="Arial"/>
          <w:b/>
          <w:sz w:val="20"/>
          <w:lang w:val="sl-SI"/>
        </w:rPr>
      </w:pPr>
      <w:r w:rsidRPr="00F52292">
        <w:rPr>
          <w:rFonts w:cs="Arial"/>
          <w:b/>
          <w:sz w:val="20"/>
          <w:lang w:val="sl-SI"/>
        </w:rPr>
        <w:lastRenderedPageBreak/>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JN</w:t>
      </w:r>
      <w:r w:rsidR="00BF661F">
        <w:rPr>
          <w:rFonts w:cs="Arial"/>
          <w:b/>
          <w:sz w:val="20"/>
          <w:lang w:val="sl-SI"/>
        </w:rPr>
        <w:t>02</w:t>
      </w:r>
      <w:r w:rsidRPr="00F52292">
        <w:rPr>
          <w:rFonts w:cs="Arial"/>
          <w:b/>
          <w:sz w:val="20"/>
          <w:lang w:val="sl-SI"/>
        </w:rPr>
        <w:t>/20</w:t>
      </w:r>
      <w:r w:rsidR="000E588D">
        <w:rPr>
          <w:rFonts w:cs="Arial"/>
          <w:b/>
          <w:sz w:val="20"/>
          <w:lang w:val="sl-SI"/>
        </w:rPr>
        <w:t>2</w:t>
      </w:r>
      <w:r w:rsidR="00BF661F">
        <w:rPr>
          <w:rFonts w:cs="Arial"/>
          <w:b/>
          <w:sz w:val="20"/>
          <w:lang w:val="sl-SI"/>
        </w:rPr>
        <w:t>2</w:t>
      </w:r>
    </w:p>
    <w:p w:rsidR="000E588D" w:rsidRPr="006D5E6E" w:rsidRDefault="000E588D" w:rsidP="000E588D">
      <w:pPr>
        <w:pStyle w:val="Telobesedila22"/>
        <w:ind w:left="0"/>
        <w:rPr>
          <w:rFonts w:cs="Arial"/>
          <w:sz w:val="20"/>
          <w:lang w:val="sl-SI"/>
        </w:rPr>
      </w:pPr>
      <w:r w:rsidRPr="006D5E6E">
        <w:rPr>
          <w:rFonts w:cs="Arial"/>
          <w:sz w:val="20"/>
          <w:lang w:val="sl-SI"/>
        </w:rPr>
        <w:t xml:space="preserve">Predmet: </w:t>
      </w:r>
      <w:r w:rsidR="00BF661F">
        <w:rPr>
          <w:rFonts w:cs="Arial"/>
          <w:b/>
          <w:sz w:val="20"/>
          <w:lang w:val="sl-SI"/>
        </w:rPr>
        <w:t>ZDRAVILA IN RAZTOPINE ZA IZPIRANJE</w:t>
      </w:r>
    </w:p>
    <w:p w:rsidR="009D3FB4" w:rsidRDefault="009D3FB4" w:rsidP="000E588D">
      <w:pPr>
        <w:pStyle w:val="BodyText22"/>
        <w:ind w:left="0"/>
        <w:rPr>
          <w:rFonts w:cs="Arial"/>
          <w:sz w:val="20"/>
          <w:lang w:val="sl-SI"/>
        </w:rPr>
      </w:pPr>
    </w:p>
    <w:p w:rsidR="009D3FB4" w:rsidRPr="009D3FB4" w:rsidRDefault="009D3FB4" w:rsidP="000E588D">
      <w:pPr>
        <w:pStyle w:val="BodyText22"/>
        <w:ind w:left="0"/>
        <w:rPr>
          <w:rFonts w:cs="Arial"/>
          <w:sz w:val="20"/>
          <w:lang w:val="sl-SI"/>
        </w:rPr>
      </w:pPr>
      <w:r w:rsidRPr="009D3FB4">
        <w:rPr>
          <w:rFonts w:cs="Arial"/>
          <w:sz w:val="20"/>
          <w:lang w:val="sl-SI"/>
        </w:rPr>
        <w:t>Javno naročilo je sestavljeno iz posa</w:t>
      </w:r>
      <w:r w:rsidR="00F378BB">
        <w:rPr>
          <w:rFonts w:cs="Arial"/>
          <w:sz w:val="20"/>
          <w:lang w:val="sl-SI"/>
        </w:rPr>
        <w:t>meznih sklopov, skupaj vsebuje 29 sklopov.</w:t>
      </w:r>
    </w:p>
    <w:p w:rsidR="009D3FB4" w:rsidRDefault="000E588D" w:rsidP="000E588D">
      <w:pPr>
        <w:pStyle w:val="BodyText22"/>
        <w:ind w:left="0"/>
        <w:rPr>
          <w:rFonts w:cs="Arial"/>
          <w:sz w:val="20"/>
          <w:lang w:val="sl-SI"/>
        </w:rPr>
      </w:pPr>
      <w:r w:rsidRPr="009D3FB4">
        <w:rPr>
          <w:rFonts w:cs="Arial"/>
          <w:sz w:val="20"/>
          <w:lang w:val="sl-SI"/>
        </w:rPr>
        <w:t>Javno naročilo se oddaja po posameznih sklopih z namenom</w:t>
      </w:r>
      <w:r w:rsidRPr="006D5E6E">
        <w:rPr>
          <w:rFonts w:cs="Arial"/>
          <w:sz w:val="20"/>
          <w:lang w:val="sl-SI"/>
        </w:rPr>
        <w:t>, da si naročnik zagotovi potrebn</w:t>
      </w:r>
      <w:r w:rsidR="00BF661F">
        <w:rPr>
          <w:rFonts w:cs="Arial"/>
          <w:sz w:val="20"/>
          <w:lang w:val="sl-SI"/>
        </w:rPr>
        <w:t>a</w:t>
      </w:r>
      <w:r w:rsidRPr="006D5E6E">
        <w:rPr>
          <w:rFonts w:cs="Arial"/>
          <w:sz w:val="20"/>
          <w:lang w:val="sl-SI"/>
        </w:rPr>
        <w:t xml:space="preserve"> </w:t>
      </w:r>
      <w:r w:rsidR="00BF661F">
        <w:rPr>
          <w:rFonts w:cs="Arial"/>
          <w:sz w:val="20"/>
          <w:lang w:val="sl-SI"/>
        </w:rPr>
        <w:t xml:space="preserve">zdravila in raztopine za izpiranje </w:t>
      </w:r>
      <w:r w:rsidRPr="006D5E6E">
        <w:rPr>
          <w:rFonts w:cs="Arial"/>
          <w:sz w:val="20"/>
          <w:lang w:val="sl-SI"/>
        </w:rPr>
        <w:t>v razpisanem obdobju.</w:t>
      </w:r>
      <w:r w:rsidR="007C1AB1">
        <w:rPr>
          <w:rFonts w:cs="Arial"/>
          <w:sz w:val="20"/>
          <w:lang w:val="sl-SI"/>
        </w:rPr>
        <w:t xml:space="preserve"> </w:t>
      </w:r>
      <w:r w:rsidR="009D3FB4">
        <w:rPr>
          <w:rFonts w:cs="Arial"/>
          <w:sz w:val="20"/>
          <w:lang w:val="sl-SI"/>
        </w:rPr>
        <w:t xml:space="preserve">Ponudnik lahko ponudi en sam sklop ali več sklopov, vendar </w:t>
      </w:r>
    </w:p>
    <w:p w:rsidR="000E588D" w:rsidRPr="006D5E6E" w:rsidRDefault="007C1AB1" w:rsidP="000E588D">
      <w:pPr>
        <w:pStyle w:val="BodyText22"/>
        <w:ind w:left="0"/>
        <w:rPr>
          <w:rFonts w:cs="Arial"/>
          <w:sz w:val="20"/>
          <w:lang w:val="sl-SI"/>
        </w:rPr>
      </w:pPr>
      <w:r>
        <w:rPr>
          <w:rFonts w:cs="Arial"/>
          <w:sz w:val="20"/>
          <w:lang w:val="sl-SI"/>
        </w:rPr>
        <w:t xml:space="preserve">vse artikle znotraj posameznega sklopa. </w:t>
      </w:r>
      <w:r w:rsidR="00270F2D">
        <w:rPr>
          <w:rFonts w:cs="Arial"/>
          <w:sz w:val="20"/>
          <w:lang w:val="sl-SI"/>
        </w:rPr>
        <w:t>Izjema je</w:t>
      </w:r>
      <w:r w:rsidR="00F378BB">
        <w:rPr>
          <w:rFonts w:cs="Arial"/>
          <w:sz w:val="20"/>
          <w:lang w:val="sl-SI"/>
        </w:rPr>
        <w:t xml:space="preserve"> sklop 01 Registrirana zdravila, kjer je izbor po posameznem artiklu</w:t>
      </w:r>
      <w:r w:rsidR="002B273A">
        <w:rPr>
          <w:rFonts w:cs="Arial"/>
          <w:sz w:val="20"/>
          <w:lang w:val="sl-SI"/>
        </w:rPr>
        <w:t>.</w:t>
      </w:r>
    </w:p>
    <w:p w:rsidR="00BF661F" w:rsidRDefault="00BF661F" w:rsidP="000E588D">
      <w:pPr>
        <w:autoSpaceDE w:val="0"/>
        <w:autoSpaceDN w:val="0"/>
        <w:adjustRightInd w:val="0"/>
        <w:jc w:val="both"/>
        <w:rPr>
          <w:rFonts w:cs="Arial"/>
          <w:sz w:val="20"/>
          <w:szCs w:val="20"/>
        </w:rPr>
      </w:pPr>
    </w:p>
    <w:p w:rsidR="000E588D" w:rsidRDefault="000E588D" w:rsidP="006F4D54">
      <w:pPr>
        <w:autoSpaceDE w:val="0"/>
        <w:autoSpaceDN w:val="0"/>
        <w:adjustRightInd w:val="0"/>
        <w:jc w:val="both"/>
        <w:rPr>
          <w:rFonts w:cs="Arial"/>
          <w:sz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7E55EA" w:rsidRDefault="007E55EA" w:rsidP="00623401">
      <w:pPr>
        <w:pStyle w:val="BodyText22"/>
        <w:ind w:left="0"/>
        <w:rPr>
          <w:rFonts w:cs="Arial"/>
          <w:sz w:val="20"/>
          <w:lang w:val="sl-SI"/>
        </w:rPr>
      </w:pPr>
    </w:p>
    <w:p w:rsidR="006F4D54" w:rsidRPr="00270F2D" w:rsidRDefault="00270F2D" w:rsidP="00623401">
      <w:pPr>
        <w:pStyle w:val="BodyText22"/>
        <w:ind w:left="0"/>
        <w:rPr>
          <w:rFonts w:cs="Arial"/>
          <w:sz w:val="20"/>
          <w:u w:val="single"/>
          <w:lang w:val="sl-SI"/>
        </w:rPr>
      </w:pPr>
      <w:r>
        <w:rPr>
          <w:rFonts w:cs="Arial"/>
          <w:sz w:val="20"/>
          <w:u w:val="single"/>
          <w:lang w:val="sl-SI"/>
        </w:rPr>
        <w:t xml:space="preserve">Posamezni sklopi in način izbora: </w:t>
      </w:r>
      <w:r w:rsidR="006F4D54" w:rsidRPr="00270F2D">
        <w:rPr>
          <w:rFonts w:cs="Arial"/>
          <w:sz w:val="20"/>
          <w:u w:val="single"/>
          <w:lang w:val="sl-SI"/>
        </w:rPr>
        <w:t xml:space="preserve"> </w:t>
      </w:r>
    </w:p>
    <w:p w:rsidR="007E55EA" w:rsidRDefault="007E55EA" w:rsidP="007E55EA">
      <w:pPr>
        <w:rPr>
          <w:rFonts w:cs="Arial"/>
          <w:color w:val="000000"/>
          <w:sz w:val="20"/>
          <w:szCs w:val="20"/>
          <w:highlight w:val="yellow"/>
        </w:rPr>
      </w:pPr>
      <w:r>
        <w:rPr>
          <w:rFonts w:cs="Arial"/>
          <w:color w:val="000000"/>
          <w:sz w:val="20"/>
          <w:szCs w:val="20"/>
        </w:rPr>
        <w:t xml:space="preserve">Skupina 28 Zdravila 2022; </w:t>
      </w:r>
      <w:r w:rsidRPr="00270F2D">
        <w:rPr>
          <w:rFonts w:cs="Arial"/>
          <w:b/>
          <w:color w:val="000000"/>
          <w:sz w:val="20"/>
          <w:szCs w:val="20"/>
        </w:rPr>
        <w:t xml:space="preserve">01 </w:t>
      </w:r>
      <w:r w:rsidR="00216A6C">
        <w:rPr>
          <w:rFonts w:cs="Arial"/>
          <w:b/>
          <w:color w:val="000000"/>
          <w:sz w:val="20"/>
          <w:szCs w:val="20"/>
        </w:rPr>
        <w:t>Razna z</w:t>
      </w:r>
      <w:r w:rsidRPr="00270F2D">
        <w:rPr>
          <w:rFonts w:cs="Arial"/>
          <w:b/>
          <w:color w:val="000000"/>
          <w:sz w:val="20"/>
          <w:szCs w:val="20"/>
        </w:rPr>
        <w:t>dravila</w:t>
      </w:r>
      <w:r>
        <w:rPr>
          <w:rFonts w:cs="Arial"/>
          <w:color w:val="000000"/>
          <w:sz w:val="20"/>
          <w:szCs w:val="20"/>
        </w:rPr>
        <w:t> </w:t>
      </w:r>
      <w:r w:rsidR="00216A6C">
        <w:rPr>
          <w:rFonts w:cs="Arial"/>
          <w:color w:val="000000"/>
          <w:sz w:val="20"/>
          <w:szCs w:val="20"/>
        </w:rPr>
        <w:t>in raztopine za izpiranje</w:t>
      </w:r>
      <w:r>
        <w:rPr>
          <w:rFonts w:cs="Arial"/>
          <w:color w:val="000000"/>
          <w:sz w:val="20"/>
          <w:szCs w:val="20"/>
        </w:rPr>
        <w:t xml:space="preserve"> – Način izbora: po posameznem artiklu</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02 Poseben sklop (2)</w:t>
      </w:r>
      <w:r w:rsidRPr="00270F2D">
        <w:rPr>
          <w:rFonts w:cs="Arial"/>
          <w:color w:val="000000"/>
          <w:sz w:val="20"/>
          <w:szCs w:val="20"/>
        </w:rPr>
        <w:t xml:space="preserve"> </w:t>
      </w:r>
      <w:r>
        <w:rPr>
          <w:rFonts w:cs="Arial"/>
          <w:color w:val="000000"/>
          <w:sz w:val="20"/>
          <w:szCs w:val="20"/>
        </w:rPr>
        <w:t>– Način izbora: izbrala se bo najugodnejša ponudba z najcenejšo učinkovino (samo ena učinkovina)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03 Poseben sklop (3)</w:t>
      </w:r>
      <w:r>
        <w:rPr>
          <w:rFonts w:cs="Arial"/>
          <w:color w:val="000000"/>
          <w:sz w:val="20"/>
          <w:szCs w:val="20"/>
        </w:rPr>
        <w:t xml:space="preserve"> – Način izbora: izbrala se bo najugodnejša ponudba z najcenejšo učinkovino (samo ena učinkovina)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04 Poseben sklop (4)</w:t>
      </w:r>
      <w:r>
        <w:rPr>
          <w:rFonts w:cs="Arial"/>
          <w:color w:val="000000"/>
          <w:sz w:val="20"/>
          <w:szCs w:val="20"/>
        </w:rPr>
        <w:t xml:space="preserve"> -  Način izbora: izbrala se bo najugodnejša ponudba z najcenejšo učinkovino (samo ena učinkovina)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05 Sklop: docetaksel</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06 Sklop:</w:t>
      </w:r>
      <w:r w:rsidRPr="00270F2D">
        <w:rPr>
          <w:b/>
        </w:rPr>
        <w:t xml:space="preserve"> </w:t>
      </w:r>
      <w:r w:rsidRPr="00270F2D">
        <w:rPr>
          <w:rFonts w:cs="Arial"/>
          <w:b/>
          <w:color w:val="000000"/>
          <w:sz w:val="20"/>
          <w:szCs w:val="20"/>
        </w:rPr>
        <w:t>karboplatin</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07 Sklop: gemcitabin</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08 Sklop: vinkristin</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09 Sklop: paklitaksel</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10 Sklop: doksorubicin</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11 Sklop: epirubicin -</w:t>
      </w:r>
      <w:r>
        <w:rPr>
          <w:rFonts w:cs="Arial"/>
          <w:color w:val="000000"/>
          <w:sz w:val="20"/>
          <w:szCs w:val="20"/>
        </w:rPr>
        <w:t xml:space="preserve"> Način izbora:</w:t>
      </w:r>
      <w:r>
        <w:t xml:space="preserve"> </w:t>
      </w:r>
      <w:r>
        <w:rPr>
          <w:rFonts w:cs="Arial"/>
          <w:color w:val="000000"/>
          <w:sz w:val="20"/>
          <w:szCs w:val="20"/>
        </w:rPr>
        <w:t>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12 Sklop: oksaliplatin</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13 Sklop: rituksimab  I</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14 Sklop: cisplatin</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15 Sklop: irinotekan</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16 Sklop: humani imunoglobulini za intravaskularno uporabo</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17 Sklop:</w:t>
      </w:r>
      <w:r w:rsidRPr="00270F2D">
        <w:rPr>
          <w:b/>
        </w:rPr>
        <w:t xml:space="preserve"> </w:t>
      </w:r>
      <w:r w:rsidRPr="00270F2D">
        <w:rPr>
          <w:rFonts w:cs="Arial"/>
          <w:b/>
          <w:color w:val="000000"/>
          <w:sz w:val="20"/>
          <w:szCs w:val="20"/>
        </w:rPr>
        <w:t>tocilizumab</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18 Sklop:</w:t>
      </w:r>
      <w:r w:rsidRPr="00270F2D">
        <w:rPr>
          <w:b/>
        </w:rPr>
        <w:t xml:space="preserve"> </w:t>
      </w:r>
      <w:r w:rsidRPr="00270F2D">
        <w:rPr>
          <w:rFonts w:cs="Arial"/>
          <w:b/>
          <w:color w:val="000000"/>
          <w:sz w:val="20"/>
          <w:szCs w:val="20"/>
        </w:rPr>
        <w:t>nizkomolekularni heparini</w:t>
      </w:r>
      <w:r>
        <w:rPr>
          <w:rFonts w:cs="Arial"/>
          <w:color w:val="000000"/>
          <w:sz w:val="20"/>
          <w:szCs w:val="20"/>
        </w:rPr>
        <w:t xml:space="preserve"> - Način izbora: izbrala se bo najugodnejša ponudba z najcenejšo učinkovino (samo ena učinkovina)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19 Sklop:</w:t>
      </w:r>
      <w:r w:rsidRPr="00270F2D">
        <w:rPr>
          <w:b/>
        </w:rPr>
        <w:t xml:space="preserve"> </w:t>
      </w:r>
      <w:r w:rsidRPr="00270F2D">
        <w:rPr>
          <w:rFonts w:cs="Arial"/>
          <w:b/>
          <w:color w:val="000000"/>
          <w:sz w:val="20"/>
          <w:szCs w:val="20"/>
        </w:rPr>
        <w:t>bendamustin</w:t>
      </w:r>
      <w:r>
        <w:rPr>
          <w:rFonts w:cs="Arial"/>
          <w:color w:val="000000"/>
          <w:sz w:val="20"/>
          <w:szCs w:val="20"/>
        </w:rPr>
        <w:t xml:space="preserve"> - Način izbora: zaprt sklop, ponudba mora vsebovati učinkovino istega proizvajalca, enaka končna cena za mg učinkovine pri vseh pakiranjih</w:t>
      </w:r>
    </w:p>
    <w:p w:rsidR="007E55EA" w:rsidRDefault="007E55EA" w:rsidP="007E55EA">
      <w:pPr>
        <w:rPr>
          <w:rFonts w:cs="Arial"/>
          <w:color w:val="000000"/>
          <w:sz w:val="20"/>
          <w:szCs w:val="20"/>
        </w:rPr>
      </w:pPr>
      <w:r>
        <w:rPr>
          <w:rFonts w:cs="Arial"/>
          <w:color w:val="000000"/>
          <w:sz w:val="20"/>
          <w:szCs w:val="20"/>
        </w:rPr>
        <w:lastRenderedPageBreak/>
        <w:t xml:space="preserve">Skupina 28 Zdravila 2022; </w:t>
      </w:r>
      <w:r w:rsidRPr="00270F2D">
        <w:rPr>
          <w:rFonts w:cs="Arial"/>
          <w:b/>
          <w:color w:val="000000"/>
          <w:sz w:val="20"/>
          <w:szCs w:val="20"/>
        </w:rPr>
        <w:t>20 Sklop: ciklofosfamid viale</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21 Sklop: koagulacijski faktor IX</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22 Sklop: daratumumab</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23 Sklop: rituksimab II</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24 Sklop:</w:t>
      </w:r>
      <w:r w:rsidRPr="00270F2D">
        <w:rPr>
          <w:b/>
        </w:rPr>
        <w:t xml:space="preserve"> </w:t>
      </w:r>
      <w:r w:rsidRPr="00270F2D">
        <w:rPr>
          <w:rFonts w:cs="Arial"/>
          <w:b/>
          <w:color w:val="000000"/>
          <w:sz w:val="20"/>
          <w:szCs w:val="20"/>
        </w:rPr>
        <w:t>rituksimab III</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25 Sklop: morfin sulfat</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26 Sklop: trastuzumab emtanzin</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27 Sklop: daptomicin</w:t>
      </w:r>
      <w:r>
        <w:rPr>
          <w:rFonts w:cs="Arial"/>
          <w:color w:val="000000"/>
          <w:sz w:val="20"/>
          <w:szCs w:val="20"/>
        </w:rPr>
        <w:t xml:space="preserve"> - Način izbora: zaprt sklop, ponudba mora vsebovati učinkovino istega proizvajalca</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28 Sklop:</w:t>
      </w:r>
      <w:r w:rsidRPr="00270F2D">
        <w:rPr>
          <w:b/>
        </w:rPr>
        <w:t xml:space="preserve"> </w:t>
      </w:r>
      <w:r w:rsidRPr="00270F2D">
        <w:rPr>
          <w:rFonts w:cs="Arial"/>
          <w:b/>
          <w:color w:val="000000"/>
          <w:sz w:val="20"/>
          <w:szCs w:val="20"/>
        </w:rPr>
        <w:t>Prednapolnjene brizgalke s fiziološko raztopino I</w:t>
      </w:r>
      <w:r>
        <w:rPr>
          <w:rFonts w:cs="Arial"/>
          <w:color w:val="000000"/>
          <w:sz w:val="20"/>
          <w:szCs w:val="20"/>
        </w:rPr>
        <w:t xml:space="preserve"> - Način izbora: zaprt sklop, ponuditi je potrebno vse artikle</w:t>
      </w:r>
    </w:p>
    <w:p w:rsidR="007E55EA" w:rsidRDefault="007E55EA" w:rsidP="007E55EA">
      <w:pPr>
        <w:rPr>
          <w:rFonts w:cs="Arial"/>
          <w:color w:val="000000"/>
          <w:sz w:val="20"/>
          <w:szCs w:val="20"/>
        </w:rPr>
      </w:pPr>
      <w:r>
        <w:rPr>
          <w:rFonts w:cs="Arial"/>
          <w:color w:val="000000"/>
          <w:sz w:val="20"/>
          <w:szCs w:val="20"/>
        </w:rPr>
        <w:t xml:space="preserve">Skupina 28 Zdravila 2022; </w:t>
      </w:r>
      <w:r w:rsidRPr="00270F2D">
        <w:rPr>
          <w:rFonts w:cs="Arial"/>
          <w:b/>
          <w:color w:val="000000"/>
          <w:sz w:val="20"/>
          <w:szCs w:val="20"/>
        </w:rPr>
        <w:t>29 Sklop: Prednapolnjene brizgalke s fiziološko raztopino II -</w:t>
      </w:r>
      <w:r>
        <w:rPr>
          <w:rFonts w:cs="Arial"/>
          <w:color w:val="000000"/>
          <w:sz w:val="20"/>
          <w:szCs w:val="20"/>
        </w:rPr>
        <w:t xml:space="preserve"> Način izbora: zaprt sklop, ponuditi je potrebno vse artikle</w:t>
      </w:r>
    </w:p>
    <w:p w:rsidR="00F378BB" w:rsidRDefault="00F378BB" w:rsidP="00BF661F">
      <w:pPr>
        <w:autoSpaceDE w:val="0"/>
        <w:autoSpaceDN w:val="0"/>
        <w:adjustRightInd w:val="0"/>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Pr="002471BF" w:rsidRDefault="000E588D" w:rsidP="000E588D">
      <w:pPr>
        <w:autoSpaceDE w:val="0"/>
        <w:autoSpaceDN w:val="0"/>
        <w:adjustRightInd w:val="0"/>
        <w:jc w:val="both"/>
        <w:rPr>
          <w:rFonts w:cs="Arial"/>
          <w:sz w:val="20"/>
          <w:szCs w:val="20"/>
        </w:rPr>
      </w:pPr>
      <w:r w:rsidRPr="002471BF">
        <w:rPr>
          <w:rFonts w:cs="Arial"/>
          <w:sz w:val="20"/>
          <w:szCs w:val="20"/>
        </w:rPr>
        <w:t>V skladu z ZJN-3</w:t>
      </w:r>
      <w:r w:rsidR="00270F2D">
        <w:rPr>
          <w:rFonts w:cs="Arial"/>
          <w:sz w:val="20"/>
          <w:szCs w:val="20"/>
        </w:rPr>
        <w:t>B</w:t>
      </w:r>
      <w:r w:rsidRPr="002471BF">
        <w:rPr>
          <w:rFonts w:cs="Arial"/>
          <w:sz w:val="20"/>
          <w:szCs w:val="20"/>
        </w:rPr>
        <w:t xml:space="preserve">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6F4D54" w:rsidRDefault="006F4D54"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7"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8"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9"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0"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1"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2"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3"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F378BB" w:rsidRPr="00F52292" w:rsidRDefault="00F378BB"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4"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pStyle w:val="BodyText22"/>
        <w:ind w:left="0"/>
        <w:jc w:val="left"/>
        <w:rPr>
          <w:rFonts w:cs="Arial"/>
          <w:sz w:val="20"/>
        </w:rPr>
      </w:pPr>
      <w:r w:rsidRPr="00F52292">
        <w:rPr>
          <w:rFonts w:cs="Arial"/>
          <w:sz w:val="20"/>
        </w:rPr>
        <w:t xml:space="preserve">Kontaktna oseba s strani naročnika je  Mateja Gornik, univ.dipl.ekon., telefon : 02 88 23 425;   fax  : </w:t>
      </w:r>
    </w:p>
    <w:p w:rsidR="00623401" w:rsidRPr="00F52292" w:rsidRDefault="00623401" w:rsidP="00623401">
      <w:pPr>
        <w:pStyle w:val="BodyText22"/>
        <w:ind w:left="0"/>
        <w:jc w:val="left"/>
        <w:rPr>
          <w:rFonts w:cs="Arial"/>
          <w:sz w:val="20"/>
        </w:rPr>
      </w:pPr>
      <w:r w:rsidRPr="00F52292">
        <w:rPr>
          <w:rFonts w:cs="Arial"/>
          <w:sz w:val="20"/>
        </w:rPr>
        <w:t xml:space="preserve">2 88 23 411 in  E-pošta : </w:t>
      </w:r>
      <w:hyperlink r:id="rId15" w:history="1">
        <w:r w:rsidRPr="00F52292">
          <w:rPr>
            <w:rFonts w:cs="Arial"/>
            <w:sz w:val="20"/>
          </w:rPr>
          <w:t>mateja.gornik@sb-sg.si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r w:rsidRPr="00F52292">
        <w:rPr>
          <w:rFonts w:cs="Arial"/>
          <w:sz w:val="20"/>
        </w:rPr>
        <w:t>Direktor naročnika:</w:t>
      </w:r>
    </w:p>
    <w:p w:rsidR="00623401" w:rsidRDefault="00623401" w:rsidP="00623401">
      <w:pPr>
        <w:pStyle w:val="BodyText22"/>
        <w:ind w:left="0"/>
        <w:jc w:val="right"/>
        <w:rPr>
          <w:rFonts w:cs="Arial"/>
          <w:sz w:val="20"/>
        </w:rPr>
      </w:pPr>
      <w:r w:rsidRPr="00F52292">
        <w:rPr>
          <w:rFonts w:cs="Arial"/>
          <w:sz w:val="20"/>
        </w:rPr>
        <w:t xml:space="preserve">                                                                                                                    Janez Lavre, dr.med.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58209E">
      <w:pPr>
        <w:widowControl w:val="0"/>
        <w:numPr>
          <w:ilvl w:val="3"/>
          <w:numId w:val="9"/>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58209E">
      <w:pPr>
        <w:widowControl w:val="0"/>
        <w:numPr>
          <w:ilvl w:val="0"/>
          <w:numId w:val="10"/>
        </w:numPr>
        <w:jc w:val="both"/>
        <w:rPr>
          <w:rFonts w:cs="Arial"/>
          <w:sz w:val="20"/>
          <w:szCs w:val="20"/>
        </w:rPr>
      </w:pPr>
      <w:r w:rsidRPr="00F52292">
        <w:rPr>
          <w:rFonts w:cs="Arial"/>
          <w:sz w:val="20"/>
          <w:szCs w:val="20"/>
        </w:rPr>
        <w:t xml:space="preserve">Zakon o javnem naročanju </w:t>
      </w:r>
      <w:r w:rsidRPr="006F4D54">
        <w:rPr>
          <w:rFonts w:cs="Arial"/>
          <w:b/>
          <w:sz w:val="20"/>
          <w:szCs w:val="20"/>
        </w:rPr>
        <w:t>(ZJN-3</w:t>
      </w:r>
      <w:r w:rsidR="006F4D54" w:rsidRPr="006F4D54">
        <w:rPr>
          <w:rFonts w:cs="Arial"/>
          <w:b/>
          <w:sz w:val="20"/>
          <w:szCs w:val="20"/>
        </w:rPr>
        <w:t>B</w:t>
      </w:r>
      <w:r w:rsidRPr="006F4D54">
        <w:rPr>
          <w:rFonts w:cs="Arial"/>
          <w:b/>
          <w:sz w:val="20"/>
          <w:szCs w:val="20"/>
        </w:rPr>
        <w:t>),</w:t>
      </w:r>
      <w:r w:rsidRPr="00F52292">
        <w:rPr>
          <w:rFonts w:cs="Arial"/>
          <w:sz w:val="20"/>
          <w:szCs w:val="20"/>
        </w:rPr>
        <w:t xml:space="preserve"> </w:t>
      </w:r>
    </w:p>
    <w:p w:rsidR="00623401" w:rsidRPr="00F52292" w:rsidRDefault="00623401" w:rsidP="0058209E">
      <w:pPr>
        <w:widowControl w:val="0"/>
        <w:numPr>
          <w:ilvl w:val="0"/>
          <w:numId w:val="10"/>
        </w:numPr>
        <w:jc w:val="both"/>
        <w:rPr>
          <w:rFonts w:cs="Arial"/>
          <w:sz w:val="20"/>
          <w:szCs w:val="20"/>
        </w:rPr>
      </w:pPr>
      <w:r w:rsidRPr="00F52292">
        <w:rPr>
          <w:rFonts w:cs="Arial"/>
          <w:sz w:val="20"/>
          <w:szCs w:val="20"/>
        </w:rPr>
        <w:t>Zakon o pravnem varstvu v postopkih javnega naročanje (ZPVPJN)</w:t>
      </w:r>
    </w:p>
    <w:p w:rsidR="0089146C" w:rsidRDefault="0089146C" w:rsidP="007F1372">
      <w:pPr>
        <w:widowControl w:val="0"/>
        <w:numPr>
          <w:ilvl w:val="0"/>
          <w:numId w:val="10"/>
        </w:numPr>
        <w:jc w:val="both"/>
        <w:rPr>
          <w:rFonts w:cs="Arial"/>
          <w:sz w:val="20"/>
          <w:szCs w:val="20"/>
        </w:rPr>
      </w:pPr>
      <w:r>
        <w:rPr>
          <w:rFonts w:cs="Arial"/>
          <w:sz w:val="20"/>
          <w:szCs w:val="20"/>
        </w:rPr>
        <w:t>o</w:t>
      </w:r>
      <w:r w:rsidR="00623401" w:rsidRPr="0089146C">
        <w:rPr>
          <w:rFonts w:cs="Arial"/>
          <w:sz w:val="20"/>
          <w:szCs w:val="20"/>
        </w:rPr>
        <w:t>stala zakonodaja, ki se nanaša na postopke javnega naročanja</w:t>
      </w:r>
      <w:r w:rsidRPr="0089146C">
        <w:rPr>
          <w:rFonts w:cs="Arial"/>
          <w:sz w:val="20"/>
          <w:szCs w:val="20"/>
        </w:rPr>
        <w:t xml:space="preserve"> in predmet javnega naročila</w:t>
      </w:r>
    </w:p>
    <w:p w:rsidR="0089146C" w:rsidRDefault="0089146C" w:rsidP="0089146C">
      <w:pPr>
        <w:widowControl w:val="0"/>
        <w:ind w:left="1429"/>
        <w:jc w:val="both"/>
        <w:rPr>
          <w:rFonts w:cs="Arial"/>
          <w:sz w:val="20"/>
          <w:szCs w:val="20"/>
        </w:rPr>
      </w:pPr>
    </w:p>
    <w:p w:rsidR="00623401" w:rsidRPr="0089146C" w:rsidRDefault="00623401" w:rsidP="0089146C">
      <w:pPr>
        <w:widowControl w:val="0"/>
        <w:jc w:val="both"/>
        <w:rPr>
          <w:rFonts w:cs="Arial"/>
          <w:sz w:val="20"/>
          <w:szCs w:val="20"/>
        </w:rPr>
      </w:pPr>
      <w:r w:rsidRPr="0089146C">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F378BB" w:rsidRPr="00605F26" w:rsidRDefault="00F378BB" w:rsidP="00F378BB">
      <w:pPr>
        <w:jc w:val="both"/>
        <w:rPr>
          <w:rFonts w:cs="Arial"/>
          <w:sz w:val="20"/>
          <w:szCs w:val="20"/>
        </w:rPr>
      </w:pPr>
      <w:r w:rsidRPr="00605F26">
        <w:rPr>
          <w:rFonts w:cs="Arial"/>
          <w:sz w:val="20"/>
          <w:szCs w:val="20"/>
        </w:rPr>
        <w:t xml:space="preserve">Razpisna dokumentacija za pripravo ponudbe je ponudnikom na voljo  brezplačno in je dostopna na  Uradnem listu RS - Portal javnih naročil </w:t>
      </w:r>
      <w:r w:rsidRPr="00605F26">
        <w:rPr>
          <w:rFonts w:cs="Arial"/>
          <w:color w:val="0000FF"/>
          <w:sz w:val="20"/>
          <w:szCs w:val="20"/>
        </w:rPr>
        <w:t>(</w:t>
      </w:r>
      <w:hyperlink r:id="rId16" w:history="1">
        <w:r w:rsidRPr="00605F26">
          <w:rPr>
            <w:rFonts w:cs="Arial"/>
            <w:color w:val="0000FF"/>
            <w:sz w:val="20"/>
            <w:szCs w:val="20"/>
          </w:rPr>
          <w:t>http://www.enarocanje.si</w:t>
        </w:r>
      </w:hyperlink>
      <w:r w:rsidRPr="00605F26">
        <w:rPr>
          <w:rFonts w:cs="Arial"/>
          <w:color w:val="0000FF"/>
          <w:sz w:val="20"/>
          <w:szCs w:val="20"/>
        </w:rPr>
        <w:t>).</w:t>
      </w:r>
    </w:p>
    <w:p w:rsidR="00F378BB" w:rsidRDefault="00F378BB" w:rsidP="00F378BB">
      <w:pPr>
        <w:rPr>
          <w:rFonts w:ascii="Times New Roman" w:hAnsi="Times New Roman"/>
        </w:rPr>
      </w:pPr>
    </w:p>
    <w:p w:rsidR="00F378BB" w:rsidRPr="0055634F" w:rsidRDefault="00F378BB" w:rsidP="00F378BB">
      <w:pPr>
        <w:jc w:val="both"/>
        <w:rPr>
          <w:rFonts w:cs="Arial"/>
        </w:rPr>
      </w:pPr>
      <w:r w:rsidRPr="0055634F">
        <w:rPr>
          <w:rFonts w:cs="Arial"/>
          <w:sz w:val="20"/>
          <w:szCs w:val="20"/>
        </w:rPr>
        <w:t xml:space="preserve">Dostop do povezave za oddajo elektronske ponudbe v tem postopku javnega naročila je </w:t>
      </w:r>
      <w:r>
        <w:rPr>
          <w:rFonts w:cs="Arial"/>
          <w:sz w:val="20"/>
          <w:szCs w:val="20"/>
        </w:rPr>
        <w:t>objavljen na portalu javnih naročil in portalu ejn.</w:t>
      </w:r>
    </w:p>
    <w:p w:rsidR="00F378BB" w:rsidRDefault="00F378BB" w:rsidP="00F378BB">
      <w:pPr>
        <w:jc w:val="both"/>
        <w:rPr>
          <w:rFonts w:cs="Arial"/>
          <w:sz w:val="20"/>
          <w:szCs w:val="20"/>
        </w:rPr>
      </w:pPr>
    </w:p>
    <w:p w:rsidR="00F378BB" w:rsidRPr="00551BDD" w:rsidRDefault="00F378BB" w:rsidP="00F378BB">
      <w:pPr>
        <w:jc w:val="both"/>
        <w:rPr>
          <w:rFonts w:cs="Arial"/>
          <w:sz w:val="20"/>
          <w:szCs w:val="20"/>
        </w:rPr>
      </w:pPr>
      <w:r w:rsidRPr="00551BDD">
        <w:rPr>
          <w:rFonts w:cs="Arial"/>
          <w:sz w:val="20"/>
          <w:szCs w:val="20"/>
        </w:rPr>
        <w:t xml:space="preserve">Predvidene količine posameznih zdravil (učinkovin) so razvidne </w:t>
      </w:r>
      <w:r>
        <w:rPr>
          <w:rFonts w:cs="Arial"/>
          <w:sz w:val="20"/>
          <w:szCs w:val="20"/>
        </w:rPr>
        <w:t xml:space="preserve">iz </w:t>
      </w:r>
      <w:r w:rsidRPr="00551BDD">
        <w:rPr>
          <w:rFonts w:cs="Arial"/>
          <w:sz w:val="20"/>
          <w:szCs w:val="20"/>
        </w:rPr>
        <w:t>program</w:t>
      </w:r>
      <w:r>
        <w:rPr>
          <w:rFonts w:cs="Arial"/>
          <w:sz w:val="20"/>
          <w:szCs w:val="20"/>
        </w:rPr>
        <w:t>a</w:t>
      </w:r>
      <w:r w:rsidRPr="00551BDD">
        <w:rPr>
          <w:rFonts w:cs="Arial"/>
          <w:sz w:val="20"/>
          <w:szCs w:val="20"/>
        </w:rPr>
        <w:t xml:space="preserve"> za pripravo ponudb</w:t>
      </w:r>
      <w:r>
        <w:rPr>
          <w:rFonts w:cs="Arial"/>
          <w:sz w:val="20"/>
          <w:szCs w:val="20"/>
        </w:rPr>
        <w:t xml:space="preserve"> »SB SLOVENJ GRADEC – JAVNA NAROČILA – ZDRAVILA«</w:t>
      </w:r>
      <w:r w:rsidRPr="00551BDD">
        <w:rPr>
          <w:rFonts w:cs="Arial"/>
          <w:sz w:val="20"/>
          <w:szCs w:val="20"/>
        </w:rPr>
        <w:t>, ki je dosegljiv na spletni strani</w:t>
      </w:r>
      <w:r>
        <w:rPr>
          <w:rFonts w:cs="Arial"/>
          <w:sz w:val="20"/>
          <w:szCs w:val="20"/>
        </w:rPr>
        <w:t xml:space="preserve"> in ga mora ponudnik namestiti na svoj računalnik</w:t>
      </w:r>
      <w:r w:rsidRPr="00551BDD">
        <w:rPr>
          <w:rFonts w:cs="Arial"/>
          <w:sz w:val="20"/>
          <w:szCs w:val="20"/>
        </w:rPr>
        <w:t xml:space="preserve">: </w:t>
      </w:r>
    </w:p>
    <w:p w:rsidR="00F378BB" w:rsidRDefault="00F378BB" w:rsidP="00F378BB">
      <w:pPr>
        <w:jc w:val="both"/>
        <w:rPr>
          <w:rFonts w:cs="Arial"/>
          <w:sz w:val="20"/>
          <w:szCs w:val="20"/>
        </w:rPr>
      </w:pPr>
    </w:p>
    <w:p w:rsidR="006F4D54" w:rsidRDefault="006F4D54" w:rsidP="00F378BB">
      <w:pPr>
        <w:jc w:val="both"/>
        <w:rPr>
          <w:rFonts w:cs="Arial"/>
          <w:sz w:val="20"/>
          <w:szCs w:val="20"/>
        </w:rPr>
      </w:pPr>
      <w:r>
        <w:rPr>
          <w:rFonts w:cs="Arial"/>
          <w:sz w:val="20"/>
          <w:szCs w:val="20"/>
        </w:rPr>
        <w:t>Naslov povezave:</w:t>
      </w:r>
    </w:p>
    <w:p w:rsidR="00F378BB" w:rsidRDefault="00B16ED3" w:rsidP="00F378BB">
      <w:pPr>
        <w:jc w:val="both"/>
        <w:rPr>
          <w:rFonts w:ascii="Times New Roman" w:hAnsi="Times New Roman"/>
        </w:rPr>
      </w:pPr>
      <w:hyperlink r:id="rId17" w:history="1">
        <w:r w:rsidR="00F378BB">
          <w:rPr>
            <w:rStyle w:val="Hiperpovezava"/>
            <w:rFonts w:ascii="Times New Roman" w:hAnsi="Times New Roman"/>
          </w:rPr>
          <w:t>http://www.amigdala.si/sbsg/</w:t>
        </w:r>
      </w:hyperlink>
    </w:p>
    <w:p w:rsidR="00F378BB" w:rsidRPr="00551BDD" w:rsidRDefault="00F378BB" w:rsidP="00F378BB">
      <w:pPr>
        <w:jc w:val="both"/>
        <w:rPr>
          <w:rFonts w:cs="Arial"/>
          <w:sz w:val="20"/>
          <w:szCs w:val="20"/>
        </w:rPr>
      </w:pPr>
    </w:p>
    <w:p w:rsidR="00F378BB" w:rsidRPr="00A40819" w:rsidRDefault="00F378BB" w:rsidP="00F378BB">
      <w:pPr>
        <w:jc w:val="both"/>
        <w:rPr>
          <w:rFonts w:cs="Arial"/>
          <w:sz w:val="20"/>
          <w:szCs w:val="20"/>
        </w:rPr>
      </w:pPr>
      <w:r w:rsidRPr="00A40819">
        <w:rPr>
          <w:rFonts w:cs="Arial"/>
          <w:sz w:val="20"/>
          <w:szCs w:val="20"/>
        </w:rPr>
        <w:t xml:space="preserve">Naročnik je pripravil tudi tabelo </w:t>
      </w:r>
      <w:r w:rsidR="00EF788E">
        <w:rPr>
          <w:rFonts w:cs="Arial"/>
          <w:sz w:val="20"/>
          <w:szCs w:val="20"/>
        </w:rPr>
        <w:t xml:space="preserve">JN02-22 </w:t>
      </w:r>
      <w:r w:rsidRPr="00A40819">
        <w:rPr>
          <w:rFonts w:cs="Arial"/>
          <w:sz w:val="20"/>
          <w:szCs w:val="20"/>
        </w:rPr>
        <w:t xml:space="preserve">ZDRAVILA </w:t>
      </w:r>
      <w:r>
        <w:rPr>
          <w:rFonts w:cs="Arial"/>
          <w:sz w:val="20"/>
          <w:szCs w:val="20"/>
        </w:rPr>
        <w:t>S</w:t>
      </w:r>
      <w:r w:rsidRPr="00A40819">
        <w:rPr>
          <w:rFonts w:cs="Arial"/>
          <w:sz w:val="20"/>
          <w:szCs w:val="20"/>
        </w:rPr>
        <w:t>KLOPI</w:t>
      </w:r>
      <w:r>
        <w:rPr>
          <w:rFonts w:cs="Arial"/>
          <w:sz w:val="20"/>
          <w:szCs w:val="20"/>
        </w:rPr>
        <w:t>.xlsx</w:t>
      </w:r>
      <w:r w:rsidRPr="00A40819">
        <w:rPr>
          <w:rFonts w:cs="Arial"/>
          <w:sz w:val="20"/>
          <w:szCs w:val="20"/>
        </w:rPr>
        <w:t xml:space="preserve">, iz katere </w:t>
      </w:r>
      <w:r w:rsidR="00EF788E">
        <w:rPr>
          <w:rFonts w:cs="Arial"/>
          <w:sz w:val="20"/>
          <w:szCs w:val="20"/>
        </w:rPr>
        <w:t>so razvidni posamezni artikli ter način izbora.  Na listu 1 tabele JN02-22 je SKLOP 1., na listu 2 pa SKLOPI 2. - 29.</w:t>
      </w:r>
      <w:r>
        <w:rPr>
          <w:rFonts w:cs="Arial"/>
          <w:sz w:val="20"/>
          <w:szCs w:val="20"/>
        </w:rPr>
        <w:t xml:space="preserve"> </w:t>
      </w:r>
    </w:p>
    <w:p w:rsidR="00F378BB" w:rsidRPr="00A40819" w:rsidRDefault="00F378BB" w:rsidP="00F378BB">
      <w:pPr>
        <w:pStyle w:val="bodytext220"/>
        <w:ind w:left="0"/>
        <w:rPr>
          <w:sz w:val="20"/>
          <w:szCs w:val="20"/>
        </w:rPr>
      </w:pPr>
    </w:p>
    <w:p w:rsidR="00F378BB" w:rsidRPr="00551BDD" w:rsidRDefault="00F378BB" w:rsidP="00F378BB">
      <w:pPr>
        <w:pStyle w:val="BodyText22"/>
        <w:ind w:left="0"/>
        <w:rPr>
          <w:rFonts w:cs="Arial"/>
          <w:sz w:val="20"/>
          <w:lang w:val="sl-SI"/>
        </w:rPr>
      </w:pPr>
      <w:r w:rsidRPr="00551BDD">
        <w:rPr>
          <w:rFonts w:cs="Arial"/>
          <w:sz w:val="20"/>
          <w:lang w:val="sl-SI"/>
        </w:rPr>
        <w:t>Kot ponudnik lahko na razpisu konkurira vsak gospodarski subjekt, ki je registriran za dejavnost, ki je predmet razpisa in ima za opravljanje te dejavnosti vsa predpisana dovoljenja.</w:t>
      </w:r>
    </w:p>
    <w:p w:rsidR="00F378BB" w:rsidRPr="00551BDD" w:rsidRDefault="00F378BB" w:rsidP="00F378BB">
      <w:pPr>
        <w:pStyle w:val="BodyText22"/>
        <w:ind w:left="0"/>
        <w:rPr>
          <w:rFonts w:cs="Arial"/>
          <w:sz w:val="20"/>
          <w:lang w:val="sl-SI"/>
        </w:rPr>
      </w:pPr>
      <w:r w:rsidRPr="00551BDD">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F52292" w:rsidRDefault="00623401" w:rsidP="00623401">
      <w:pPr>
        <w:autoSpaceDE w:val="0"/>
        <w:autoSpaceDN w:val="0"/>
        <w:adjustRightInd w:val="0"/>
        <w:jc w:val="both"/>
        <w:rPr>
          <w:rFonts w:cs="Arial"/>
          <w:i/>
          <w:sz w:val="20"/>
          <w:szCs w:val="20"/>
        </w:rPr>
      </w:pPr>
    </w:p>
    <w:p w:rsidR="00623401" w:rsidRPr="00F52292" w:rsidRDefault="00623401" w:rsidP="00623401">
      <w:pPr>
        <w:ind w:right="-2"/>
        <w:jc w:val="both"/>
        <w:rPr>
          <w:rFonts w:cs="Arial"/>
          <w:sz w:val="20"/>
          <w:szCs w:val="20"/>
        </w:rPr>
      </w:pPr>
      <w:r w:rsidRPr="00F52292">
        <w:rPr>
          <w:rFonts w:cs="Arial"/>
          <w:sz w:val="20"/>
          <w:szCs w:val="20"/>
        </w:rPr>
        <w:t>Naročnik bo dodatna pojasnila v zvezi z dokumentacijo objavil na Portalu javnih naročil  pred iztekom roka za oddajo ponudb, pod pogojem, da je bila zahteva posredovana pravočasno.</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Ponudnik mora pripraviti ponudbo v skladu z zahtevami iz te razpisne dokumentacije. V nadaljevanju so opredeljene zahteve, ki jih mora izpolnjevati ponudnik. Naročnik lahko ponudnika iz sodelovanja izključi tudi v ostalih primerih za katere tako določa ZJN-3</w:t>
      </w:r>
      <w:r w:rsidR="006F4D54">
        <w:rPr>
          <w:rFonts w:cs="Arial"/>
          <w:bCs/>
          <w:sz w:val="20"/>
          <w:szCs w:val="20"/>
        </w:rPr>
        <w:t>B</w:t>
      </w:r>
      <w:r w:rsidRPr="00F52292">
        <w:rPr>
          <w:rFonts w:cs="Arial"/>
          <w:bCs/>
          <w:sz w:val="20"/>
          <w:szCs w:val="20"/>
        </w:rPr>
        <w:t xml:space="preserve">.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 predložitvi ponudbe bo naročnik namesto potrdil, ki jih izdajajo javni organi ali tretje osebe, v skladu z ZJN-3</w:t>
      </w:r>
      <w:r w:rsidR="006F4D54">
        <w:rPr>
          <w:rFonts w:cs="Arial"/>
          <w:sz w:val="20"/>
          <w:szCs w:val="20"/>
        </w:rPr>
        <w:t>B</w:t>
      </w:r>
      <w:r w:rsidRPr="00F52292">
        <w:rPr>
          <w:rFonts w:cs="Arial"/>
          <w:sz w:val="20"/>
          <w:szCs w:val="20"/>
        </w:rPr>
        <w:t xml:space="preserve">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razlogov za izključitev iz točke 9.1.1 teh navodil ponudnikom in kot dokaz izpolnjevanja pogojev za sodelovanje iz točk 9.1.2. - 9.1.3.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izključitvenih razlogov iz točke 9.1.1 teh navodil in dokazila o izpolnjevanju pogoja za sodelovanje iz točke 9.1.2. in 9.1.3.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 potrebno upoštevati še točki 11.3.1 (Skupna ponudba) in</w:t>
      </w:r>
    </w:p>
    <w:p w:rsidR="00623401" w:rsidRPr="00F52292" w:rsidRDefault="00623401" w:rsidP="00623401">
      <w:pPr>
        <w:pStyle w:val="BodyText22"/>
        <w:ind w:left="0"/>
        <w:rPr>
          <w:rFonts w:cs="Arial"/>
          <w:b/>
          <w:sz w:val="20"/>
          <w:lang w:val="sl-SI"/>
        </w:rPr>
      </w:pPr>
      <w:r w:rsidRPr="00F52292">
        <w:rPr>
          <w:rFonts w:cs="Arial"/>
          <w:sz w:val="20"/>
        </w:rPr>
        <w:t>11.3.2 (Ponudba s podizvajalci) teh Navodil.</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1A39D9" w:rsidRPr="001A39D9" w:rsidRDefault="001A39D9" w:rsidP="001A39D9">
      <w:pPr>
        <w:rPr>
          <w:rFonts w:cs="Arial"/>
          <w:b/>
          <w:sz w:val="20"/>
          <w:szCs w:val="20"/>
        </w:rPr>
      </w:pPr>
    </w:p>
    <w:p w:rsidR="001A39D9" w:rsidRPr="001A39D9" w:rsidRDefault="001A39D9" w:rsidP="0058209E">
      <w:pPr>
        <w:pStyle w:val="Naslov3"/>
        <w:keepNext w:val="0"/>
        <w:widowControl/>
        <w:numPr>
          <w:ilvl w:val="0"/>
          <w:numId w:val="16"/>
        </w:numPr>
        <w:suppressAutoHyphens/>
        <w:spacing w:before="0" w:after="0"/>
        <w:ind w:left="709" w:hanging="425"/>
        <w:jc w:val="left"/>
        <w:rPr>
          <w:rFonts w:ascii="Arial" w:hAnsi="Arial" w:cs="Arial"/>
          <w:sz w:val="20"/>
          <w:szCs w:val="20"/>
        </w:rPr>
      </w:pPr>
      <w:r w:rsidRPr="001A39D9">
        <w:rPr>
          <w:rFonts w:ascii="Arial" w:hAnsi="Arial" w:cs="Arial"/>
          <w:sz w:val="20"/>
          <w:szCs w:val="20"/>
        </w:rPr>
        <w:t>Razlogi, povezani s kazenskimi obsodbami</w:t>
      </w:r>
      <w:r w:rsidRPr="001A39D9">
        <w:rPr>
          <w:rFonts w:ascii="Arial" w:hAnsi="Arial" w:cs="Arial"/>
          <w:sz w:val="20"/>
          <w:szCs w:val="20"/>
          <w:u w:val="single"/>
        </w:rPr>
        <w:t xml:space="preserve"> </w:t>
      </w:r>
    </w:p>
    <w:p w:rsidR="001A39D9" w:rsidRPr="001A39D9" w:rsidRDefault="001A39D9" w:rsidP="001A39D9">
      <w:pPr>
        <w:jc w:val="both"/>
        <w:rPr>
          <w:rFonts w:cs="Arial"/>
          <w:color w:val="FF0000"/>
          <w:sz w:val="20"/>
          <w:szCs w:val="20"/>
          <w:u w:val="single"/>
        </w:rPr>
      </w:pPr>
    </w:p>
    <w:p w:rsidR="001A39D9" w:rsidRPr="001A39D9" w:rsidRDefault="001A39D9" w:rsidP="0058209E">
      <w:pPr>
        <w:numPr>
          <w:ilvl w:val="0"/>
          <w:numId w:val="17"/>
        </w:numPr>
        <w:suppressAutoHyphens/>
        <w:ind w:left="709" w:hanging="283"/>
        <w:jc w:val="both"/>
        <w:rPr>
          <w:rFonts w:cs="Arial"/>
          <w:sz w:val="20"/>
          <w:szCs w:val="20"/>
        </w:rPr>
      </w:pPr>
      <w:r w:rsidRPr="001A39D9">
        <w:rPr>
          <w:rFonts w:cs="Arial"/>
          <w:sz w:val="20"/>
          <w:szCs w:val="20"/>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1A39D9" w:rsidRPr="001A39D9" w:rsidRDefault="001A39D9" w:rsidP="001A39D9">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1A39D9" w:rsidRPr="001A39D9" w:rsidRDefault="001A39D9" w:rsidP="001A39D9">
      <w:pPr>
        <w:ind w:left="360"/>
        <w:jc w:val="both"/>
        <w:rPr>
          <w:rFonts w:cs="Arial"/>
          <w:sz w:val="20"/>
          <w:szCs w:val="20"/>
        </w:rPr>
      </w:pPr>
    </w:p>
    <w:p w:rsidR="001A39D9" w:rsidRPr="001A39D9" w:rsidRDefault="001A39D9" w:rsidP="001A39D9">
      <w:pPr>
        <w:ind w:left="360"/>
        <w:jc w:val="both"/>
        <w:rPr>
          <w:rFonts w:cs="Arial"/>
          <w:sz w:val="20"/>
          <w:szCs w:val="20"/>
        </w:rPr>
      </w:pPr>
      <w:r w:rsidRPr="001A39D9">
        <w:rPr>
          <w:rFonts w:cs="Arial"/>
          <w:sz w:val="20"/>
          <w:szCs w:val="20"/>
        </w:rPr>
        <w:t>Ponudnik lahko potrdila iz kazenske evidence priloži sam. Tako predložena potrdila morajo odražati zadnje stanje.</w:t>
      </w:r>
    </w:p>
    <w:p w:rsidR="001A39D9" w:rsidRPr="001A39D9" w:rsidRDefault="001A39D9" w:rsidP="001A39D9">
      <w:pPr>
        <w:ind w:left="360"/>
        <w:jc w:val="both"/>
        <w:rPr>
          <w:rFonts w:cs="Arial"/>
          <w:sz w:val="20"/>
          <w:szCs w:val="20"/>
        </w:rPr>
      </w:pPr>
    </w:p>
    <w:p w:rsidR="001A39D9" w:rsidRPr="001A39D9" w:rsidRDefault="001A39D9" w:rsidP="0058209E">
      <w:pPr>
        <w:pStyle w:val="Naslov3"/>
        <w:keepNext w:val="0"/>
        <w:widowControl/>
        <w:numPr>
          <w:ilvl w:val="0"/>
          <w:numId w:val="16"/>
        </w:numPr>
        <w:suppressAutoHyphens/>
        <w:spacing w:before="0" w:after="0"/>
        <w:ind w:left="709" w:hanging="425"/>
        <w:jc w:val="left"/>
        <w:rPr>
          <w:rFonts w:ascii="Arial" w:hAnsi="Arial" w:cs="Arial"/>
          <w:sz w:val="20"/>
          <w:szCs w:val="20"/>
        </w:rPr>
      </w:pPr>
      <w:r w:rsidRPr="001A39D9">
        <w:rPr>
          <w:rFonts w:ascii="Arial" w:hAnsi="Arial" w:cs="Arial"/>
          <w:sz w:val="20"/>
          <w:szCs w:val="20"/>
        </w:rPr>
        <w:t>Razlogi, povezani s plačilom davkov ali prispevkov za socialno varnost</w:t>
      </w:r>
    </w:p>
    <w:p w:rsidR="001A39D9" w:rsidRPr="001A39D9" w:rsidRDefault="001A39D9" w:rsidP="001A39D9">
      <w:pPr>
        <w:jc w:val="both"/>
        <w:rPr>
          <w:rFonts w:cs="Arial"/>
          <w:sz w:val="20"/>
          <w:szCs w:val="20"/>
        </w:rPr>
      </w:pPr>
    </w:p>
    <w:p w:rsidR="001A39D9" w:rsidRPr="001A39D9" w:rsidRDefault="001A39D9" w:rsidP="0058209E">
      <w:pPr>
        <w:numPr>
          <w:ilvl w:val="0"/>
          <w:numId w:val="17"/>
        </w:numPr>
        <w:suppressAutoHyphens/>
        <w:ind w:left="709" w:hanging="283"/>
        <w:jc w:val="both"/>
        <w:rPr>
          <w:rFonts w:cs="Arial"/>
          <w:sz w:val="20"/>
          <w:szCs w:val="20"/>
        </w:rPr>
      </w:pPr>
      <w:r w:rsidRPr="001A39D9">
        <w:rPr>
          <w:rFonts w:cs="Arial"/>
          <w:sz w:val="20"/>
          <w:szCs w:val="20"/>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1A39D9" w:rsidRPr="001A39D9" w:rsidRDefault="001A39D9" w:rsidP="001A39D9">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1A39D9" w:rsidRPr="001A39D9" w:rsidRDefault="001A39D9" w:rsidP="001A39D9">
      <w:pPr>
        <w:jc w:val="both"/>
        <w:rPr>
          <w:rFonts w:cs="Arial"/>
          <w:sz w:val="20"/>
          <w:szCs w:val="20"/>
        </w:rPr>
      </w:pPr>
    </w:p>
    <w:p w:rsidR="001A39D9" w:rsidRPr="001A39D9" w:rsidRDefault="001A39D9" w:rsidP="0058209E">
      <w:pPr>
        <w:pStyle w:val="Naslov3"/>
        <w:keepNext w:val="0"/>
        <w:widowControl/>
        <w:numPr>
          <w:ilvl w:val="0"/>
          <w:numId w:val="16"/>
        </w:numPr>
        <w:suppressAutoHyphens/>
        <w:spacing w:before="0" w:after="0"/>
        <w:ind w:left="709" w:hanging="425"/>
        <w:jc w:val="left"/>
        <w:rPr>
          <w:rFonts w:ascii="Arial" w:hAnsi="Arial" w:cs="Arial"/>
          <w:sz w:val="20"/>
          <w:szCs w:val="20"/>
        </w:rPr>
      </w:pPr>
      <w:r w:rsidRPr="001A39D9">
        <w:rPr>
          <w:rFonts w:ascii="Arial" w:hAnsi="Arial" w:cs="Arial"/>
          <w:sz w:val="20"/>
          <w:szCs w:val="20"/>
        </w:rPr>
        <w:t>Nacionalni razlogi za izključitev</w:t>
      </w:r>
    </w:p>
    <w:p w:rsidR="001A39D9" w:rsidRPr="001A39D9" w:rsidRDefault="001A39D9" w:rsidP="001A39D9">
      <w:pPr>
        <w:jc w:val="both"/>
        <w:rPr>
          <w:rFonts w:cs="Arial"/>
          <w:sz w:val="20"/>
          <w:szCs w:val="20"/>
        </w:rPr>
      </w:pPr>
    </w:p>
    <w:p w:rsidR="001A39D9" w:rsidRPr="001A39D9" w:rsidRDefault="001A39D9" w:rsidP="0058209E">
      <w:pPr>
        <w:numPr>
          <w:ilvl w:val="0"/>
          <w:numId w:val="17"/>
        </w:numPr>
        <w:suppressAutoHyphens/>
        <w:ind w:left="709" w:hanging="283"/>
        <w:jc w:val="both"/>
        <w:rPr>
          <w:rFonts w:cs="Arial"/>
          <w:sz w:val="20"/>
          <w:szCs w:val="20"/>
        </w:rPr>
      </w:pPr>
      <w:r w:rsidRPr="001A39D9">
        <w:rPr>
          <w:rFonts w:cs="Arial"/>
          <w:sz w:val="20"/>
          <w:szCs w:val="20"/>
        </w:rPr>
        <w:t>Naročnik bo iz postopka javnega naročanja izključil gospodarski subjekt, če je ta na dan, ko poteče rok za oddajo ponudb, izločen iz postopkov oddaje javnih naročil zaradi uvrstitve v evidenco gospodarskih subjektov z negativnimi referencami iz 110. člena ZJN-3.</w:t>
      </w:r>
    </w:p>
    <w:p w:rsidR="001A39D9" w:rsidRPr="001A39D9" w:rsidRDefault="001A39D9" w:rsidP="001A39D9">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1A39D9" w:rsidRPr="001A39D9" w:rsidRDefault="001A39D9" w:rsidP="001A39D9">
      <w:pPr>
        <w:jc w:val="both"/>
        <w:rPr>
          <w:rFonts w:cs="Arial"/>
          <w:sz w:val="20"/>
          <w:szCs w:val="20"/>
        </w:rPr>
      </w:pPr>
    </w:p>
    <w:p w:rsidR="001A39D9" w:rsidRPr="001A39D9" w:rsidRDefault="001A39D9" w:rsidP="0058209E">
      <w:pPr>
        <w:numPr>
          <w:ilvl w:val="0"/>
          <w:numId w:val="17"/>
        </w:numPr>
        <w:tabs>
          <w:tab w:val="left" w:pos="-709"/>
        </w:tabs>
        <w:suppressAutoHyphens/>
        <w:ind w:left="720"/>
        <w:jc w:val="both"/>
        <w:rPr>
          <w:rFonts w:cs="Arial"/>
          <w:sz w:val="20"/>
          <w:szCs w:val="20"/>
        </w:rPr>
      </w:pPr>
      <w:r w:rsidRPr="001A39D9">
        <w:rPr>
          <w:rFonts w:cs="Arial"/>
          <w:sz w:val="20"/>
          <w:szCs w:val="20"/>
        </w:rPr>
        <w:t xml:space="preserve">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w:t>
      </w:r>
      <w:r w:rsidRPr="001A39D9">
        <w:rPr>
          <w:rFonts w:cs="Arial"/>
          <w:sz w:val="20"/>
          <w:szCs w:val="20"/>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rsidR="001A39D9" w:rsidRPr="001A39D9" w:rsidRDefault="001A39D9" w:rsidP="001A39D9">
      <w:pPr>
        <w:ind w:left="360"/>
        <w:jc w:val="both"/>
        <w:rPr>
          <w:rFonts w:cs="Arial"/>
          <w:sz w:val="20"/>
          <w:szCs w:val="20"/>
        </w:rPr>
      </w:pPr>
      <w:r w:rsidRPr="001A39D9">
        <w:rPr>
          <w:rFonts w:cs="Arial"/>
          <w:sz w:val="20"/>
          <w:szCs w:val="20"/>
        </w:rPr>
        <w:t>Dokazilo: Izpolnjen in podpisan evropski dokument v zvezi z oddajo javnega naročila (ESPD), ki je priloga k tej dokumentaciji v zvezi z oddajo javnega naročila.</w:t>
      </w:r>
    </w:p>
    <w:p w:rsidR="001A39D9" w:rsidRPr="001A39D9" w:rsidRDefault="001A39D9" w:rsidP="001A39D9">
      <w:pPr>
        <w:jc w:val="both"/>
        <w:rPr>
          <w:rFonts w:cs="Arial"/>
          <w:sz w:val="20"/>
          <w:szCs w:val="20"/>
        </w:rPr>
      </w:pPr>
    </w:p>
    <w:p w:rsidR="001A39D9" w:rsidRPr="001A39D9" w:rsidRDefault="001A39D9" w:rsidP="001A39D9">
      <w:pPr>
        <w:jc w:val="both"/>
        <w:rPr>
          <w:rFonts w:cs="Arial"/>
          <w:sz w:val="20"/>
          <w:szCs w:val="20"/>
        </w:rPr>
      </w:pPr>
      <w:r w:rsidRPr="001A39D9">
        <w:rPr>
          <w:rFonts w:cs="Arial"/>
          <w:sz w:val="20"/>
          <w:szCs w:val="20"/>
        </w:rPr>
        <w:t>Ponudnik (v primeru skupne ponudbe pa vsi partnerji v skupini) mora poleg svojega ESPD-ja naročniku predložiti tudi ESPD-je, ki jih izpolnijo:</w:t>
      </w:r>
    </w:p>
    <w:p w:rsidR="001A39D9" w:rsidRPr="001A39D9" w:rsidRDefault="001A39D9" w:rsidP="001A39D9">
      <w:pPr>
        <w:jc w:val="both"/>
        <w:rPr>
          <w:rFonts w:cs="Arial"/>
          <w:sz w:val="20"/>
          <w:szCs w:val="20"/>
        </w:rPr>
      </w:pPr>
    </w:p>
    <w:p w:rsidR="001A39D9" w:rsidRPr="001A39D9" w:rsidRDefault="001A39D9" w:rsidP="001A39D9">
      <w:pPr>
        <w:jc w:val="both"/>
        <w:rPr>
          <w:rFonts w:cs="Arial"/>
          <w:sz w:val="20"/>
          <w:szCs w:val="20"/>
        </w:rPr>
      </w:pPr>
      <w:r w:rsidRPr="001A39D9">
        <w:rPr>
          <w:rFonts w:eastAsia="Arial" w:cs="Arial"/>
          <w:sz w:val="20"/>
          <w:szCs w:val="20"/>
        </w:rPr>
        <w:t xml:space="preserve"> – </w:t>
      </w:r>
      <w:r w:rsidRPr="001A39D9">
        <w:rPr>
          <w:rFonts w:cs="Arial"/>
          <w:sz w:val="20"/>
          <w:szCs w:val="20"/>
        </w:rPr>
        <w:t>subjekti, katerih zmogljivosti namerava uporabiti ponudnik v skladu z 81. členom ZJN-3. To so tisti subjekti, na katerih zmogljivosti se sklicuje ponudnik, da izkaže, da izpolnjuje pogoje za sodelovanje, in</w:t>
      </w:r>
    </w:p>
    <w:p w:rsidR="001A39D9" w:rsidRPr="001A39D9" w:rsidRDefault="001A39D9" w:rsidP="001A39D9">
      <w:pPr>
        <w:jc w:val="both"/>
        <w:rPr>
          <w:rFonts w:cs="Arial"/>
          <w:sz w:val="20"/>
          <w:szCs w:val="20"/>
        </w:rPr>
      </w:pPr>
    </w:p>
    <w:p w:rsidR="001A39D9" w:rsidRPr="001A39D9" w:rsidRDefault="001A39D9" w:rsidP="001A39D9">
      <w:pPr>
        <w:jc w:val="both"/>
        <w:rPr>
          <w:rFonts w:cs="Arial"/>
          <w:sz w:val="20"/>
          <w:szCs w:val="20"/>
        </w:rPr>
      </w:pPr>
      <w:r w:rsidRPr="001A39D9">
        <w:rPr>
          <w:rFonts w:eastAsia="Arial" w:cs="Arial"/>
          <w:sz w:val="20"/>
          <w:szCs w:val="20"/>
        </w:rPr>
        <w:t xml:space="preserve"> – </w:t>
      </w:r>
      <w:r w:rsidRPr="001A39D9">
        <w:rPr>
          <w:rFonts w:cs="Arial"/>
          <w:sz w:val="20"/>
          <w:szCs w:val="20"/>
        </w:rPr>
        <w:t xml:space="preserve">podizvajalci, in sicer ne glede na to, ali jih ponudnik nominira v ponudbi ali predlaga njihovo vključitev v izvedbo javnega naročila po oddaji naročila. </w:t>
      </w:r>
    </w:p>
    <w:p w:rsidR="001A39D9" w:rsidRPr="001A39D9" w:rsidRDefault="001A39D9" w:rsidP="001A39D9">
      <w:pPr>
        <w:jc w:val="both"/>
        <w:rPr>
          <w:rFonts w:cs="Arial"/>
          <w:sz w:val="20"/>
          <w:szCs w:val="20"/>
        </w:rPr>
      </w:pPr>
    </w:p>
    <w:p w:rsidR="001A39D9" w:rsidRPr="001A39D9" w:rsidRDefault="001A39D9" w:rsidP="001A39D9">
      <w:pPr>
        <w:jc w:val="both"/>
        <w:rPr>
          <w:rFonts w:cs="Arial"/>
          <w:sz w:val="20"/>
          <w:szCs w:val="20"/>
        </w:rPr>
      </w:pPr>
      <w:r w:rsidRPr="001A39D9">
        <w:rPr>
          <w:rFonts w:cs="Arial"/>
          <w:sz w:val="20"/>
          <w:szCs w:val="20"/>
        </w:rPr>
        <w:t xml:space="preserve">Obstoj razlogov za izključitev iz točke VII. Razlogi za izključitev bo naročnik preveril pred izdajo odločitve na način, da bo ponudnike pozval k predložitvi ustreznih dokazil skladno s 77. in 78. členom ZJN-3. </w:t>
      </w:r>
    </w:p>
    <w:p w:rsidR="001A39D9" w:rsidRPr="001A39D9" w:rsidRDefault="001A39D9" w:rsidP="001A39D9">
      <w:pPr>
        <w:jc w:val="both"/>
        <w:rPr>
          <w:rFonts w:cs="Arial"/>
          <w:sz w:val="20"/>
          <w:szCs w:val="20"/>
        </w:rPr>
      </w:pPr>
    </w:p>
    <w:p w:rsidR="001A39D9" w:rsidRPr="001A39D9" w:rsidRDefault="001A39D9" w:rsidP="001A39D9">
      <w:pPr>
        <w:jc w:val="both"/>
        <w:rPr>
          <w:rFonts w:cs="Arial"/>
          <w:sz w:val="20"/>
          <w:szCs w:val="20"/>
        </w:rPr>
      </w:pPr>
      <w:r w:rsidRPr="001A39D9">
        <w:rPr>
          <w:rFonts w:cs="Arial"/>
          <w:sz w:val="20"/>
          <w:szCs w:val="20"/>
        </w:rPr>
        <w:t>Naročnik si pridržuje pravico, da pozove ponudnike, da dopolnijo ali pojasnijo predložena potrdila.</w:t>
      </w:r>
    </w:p>
    <w:p w:rsidR="001A39D9" w:rsidRPr="001A39D9" w:rsidRDefault="001A39D9" w:rsidP="001A39D9">
      <w:pPr>
        <w:jc w:val="both"/>
        <w:rPr>
          <w:rFonts w:cs="Arial"/>
          <w:sz w:val="20"/>
          <w:szCs w:val="20"/>
        </w:rPr>
      </w:pPr>
    </w:p>
    <w:p w:rsidR="001A39D9" w:rsidRDefault="001A39D9" w:rsidP="001A39D9">
      <w:pPr>
        <w:jc w:val="both"/>
        <w:rPr>
          <w:rFonts w:cs="Arial"/>
          <w:sz w:val="22"/>
          <w:szCs w:val="22"/>
        </w:rPr>
      </w:pPr>
      <w:r w:rsidRPr="001A39D9">
        <w:rPr>
          <w:rFonts w:cs="Arial"/>
          <w:sz w:val="20"/>
          <w:szCs w:val="20"/>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1A39D9" w:rsidRDefault="001A39D9" w:rsidP="001A39D9">
      <w:pPr>
        <w:autoSpaceDE w:val="0"/>
        <w:autoSpaceDN w:val="0"/>
        <w:adjustRightInd w:val="0"/>
        <w:rPr>
          <w:rFonts w:ascii="Arial,Bold" w:hAnsi="Arial,Bold" w:cs="Arial,Bold"/>
          <w:b/>
          <w:bCs/>
          <w:sz w:val="20"/>
          <w:szCs w:val="20"/>
        </w:rPr>
      </w:pPr>
    </w:p>
    <w:p w:rsidR="001A39D9" w:rsidRDefault="001A39D9" w:rsidP="001A39D9">
      <w:pPr>
        <w:autoSpaceDE w:val="0"/>
        <w:autoSpaceDN w:val="0"/>
        <w:adjustRightInd w:val="0"/>
        <w:rPr>
          <w:rFonts w:ascii="Arial,Bold" w:hAnsi="Arial,Bold" w:cs="Arial,Bold"/>
          <w:b/>
          <w:bCs/>
          <w:sz w:val="20"/>
          <w:szCs w:val="20"/>
        </w:rPr>
      </w:pPr>
      <w:r>
        <w:rPr>
          <w:rFonts w:ascii="Arial,Bold" w:hAnsi="Arial,Bold" w:cs="Arial,Bold"/>
          <w:b/>
          <w:bCs/>
          <w:sz w:val="20"/>
          <w:szCs w:val="20"/>
        </w:rPr>
        <w:t xml:space="preserve">9.1.2. Poslovna in finančna sposobnost </w:t>
      </w:r>
    </w:p>
    <w:p w:rsidR="001A39D9" w:rsidRDefault="001A39D9" w:rsidP="001A39D9">
      <w:pPr>
        <w:autoSpaceDE w:val="0"/>
        <w:autoSpaceDN w:val="0"/>
        <w:adjustRightInd w:val="0"/>
        <w:jc w:val="both"/>
        <w:rPr>
          <w:rFonts w:cs="Arial"/>
          <w:b/>
          <w:color w:val="FF0000"/>
          <w:sz w:val="20"/>
          <w:szCs w:val="20"/>
        </w:rPr>
      </w:pPr>
    </w:p>
    <w:p w:rsidR="002477A6" w:rsidRPr="001B5604" w:rsidRDefault="001B5604" w:rsidP="001B5604">
      <w:pPr>
        <w:spacing w:line="260" w:lineRule="atLeast"/>
        <w:jc w:val="both"/>
        <w:rPr>
          <w:sz w:val="20"/>
          <w:szCs w:val="20"/>
        </w:rPr>
      </w:pPr>
      <w:r w:rsidRPr="00AA3993">
        <w:rPr>
          <w:b/>
          <w:color w:val="FF0000"/>
          <w:sz w:val="20"/>
          <w:szCs w:val="20"/>
        </w:rPr>
        <w:t>1.</w:t>
      </w:r>
      <w:r w:rsidR="002477A6" w:rsidRPr="001B5604">
        <w:rPr>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1B5604" w:rsidRDefault="001B5604" w:rsidP="001B5604">
      <w:pPr>
        <w:autoSpaceDE w:val="0"/>
        <w:autoSpaceDN w:val="0"/>
        <w:adjustRightInd w:val="0"/>
        <w:rPr>
          <w:sz w:val="20"/>
          <w:szCs w:val="20"/>
        </w:rPr>
      </w:pPr>
    </w:p>
    <w:p w:rsidR="001B5604" w:rsidRDefault="001B5604" w:rsidP="001B5604">
      <w:pPr>
        <w:autoSpaceDE w:val="0"/>
        <w:autoSpaceDN w:val="0"/>
        <w:adjustRightInd w:val="0"/>
        <w:rPr>
          <w:rFonts w:cs="Arial"/>
          <w:sz w:val="20"/>
          <w:szCs w:val="20"/>
        </w:rPr>
      </w:pPr>
      <w:r w:rsidRPr="00970445">
        <w:rPr>
          <w:rFonts w:cs="Arial"/>
          <w:sz w:val="20"/>
          <w:szCs w:val="20"/>
        </w:rPr>
        <w:t xml:space="preserve">DOKAZILO: izpolnjen obrazec </w:t>
      </w:r>
      <w:r w:rsidRPr="00970445">
        <w:rPr>
          <w:rFonts w:ascii="Arial,Bold" w:hAnsi="Arial,Bold" w:cs="Arial,Bold"/>
          <w:b/>
          <w:bCs/>
          <w:sz w:val="20"/>
          <w:szCs w:val="20"/>
        </w:rPr>
        <w:t xml:space="preserve">»ESPD«. </w:t>
      </w:r>
      <w:r w:rsidRPr="00970445">
        <w:rPr>
          <w:rFonts w:cs="Arial"/>
          <w:sz w:val="20"/>
          <w:szCs w:val="20"/>
        </w:rPr>
        <w:t>Gospodarski</w:t>
      </w:r>
      <w:r>
        <w:rPr>
          <w:rFonts w:cs="Arial"/>
          <w:sz w:val="20"/>
          <w:szCs w:val="20"/>
        </w:rPr>
        <w:t xml:space="preserve"> subjekt s potrditvijo predmetnega obrazca v delu IV</w:t>
      </w:r>
    </w:p>
    <w:p w:rsidR="001B5604" w:rsidRDefault="001B5604" w:rsidP="001B5604">
      <w:pPr>
        <w:autoSpaceDE w:val="0"/>
        <w:autoSpaceDN w:val="0"/>
        <w:adjustRightInd w:val="0"/>
        <w:rPr>
          <w:rFonts w:cs="Arial"/>
          <w:sz w:val="20"/>
          <w:szCs w:val="20"/>
        </w:rPr>
      </w:pPr>
      <w:r>
        <w:rPr>
          <w:rFonts w:cs="Arial"/>
          <w:sz w:val="20"/>
          <w:szCs w:val="20"/>
        </w:rPr>
        <w:t>(Pogoji za sodelovanje), razdelek A, prvi odstavek, potrdi, da je priglašen v predmetni register.</w:t>
      </w:r>
    </w:p>
    <w:p w:rsidR="001B5604" w:rsidRDefault="001B5604" w:rsidP="001B5604">
      <w:pPr>
        <w:autoSpaceDE w:val="0"/>
        <w:autoSpaceDN w:val="0"/>
        <w:adjustRightInd w:val="0"/>
        <w:rPr>
          <w:rFonts w:cs="Arial"/>
          <w:sz w:val="20"/>
          <w:szCs w:val="20"/>
        </w:rPr>
      </w:pPr>
      <w:r>
        <w:rPr>
          <w:rFonts w:cs="Arial"/>
          <w:sz w:val="20"/>
          <w:szCs w:val="20"/>
        </w:rPr>
        <w:t>In</w:t>
      </w:r>
    </w:p>
    <w:p w:rsidR="001B5604" w:rsidRPr="00CC648A" w:rsidRDefault="001B5604" w:rsidP="001B5604">
      <w:pPr>
        <w:autoSpaceDE w:val="0"/>
        <w:autoSpaceDN w:val="0"/>
        <w:adjustRightInd w:val="0"/>
        <w:jc w:val="both"/>
        <w:rPr>
          <w:rFonts w:ascii="Calibri" w:hAnsi="Calibri" w:cs="Calibri"/>
          <w:b/>
          <w:color w:val="1F497D"/>
        </w:rPr>
      </w:pPr>
      <w:r>
        <w:rPr>
          <w:rFonts w:cs="Arial"/>
          <w:sz w:val="20"/>
          <w:szCs w:val="20"/>
        </w:rPr>
        <w:t xml:space="preserve">izpolnjen obrazec </w:t>
      </w:r>
      <w:r>
        <w:rPr>
          <w:rFonts w:ascii="Arial,Bold" w:hAnsi="Arial,Bold" w:cs="Arial,Bold"/>
          <w:b/>
          <w:bCs/>
          <w:sz w:val="20"/>
          <w:szCs w:val="20"/>
        </w:rPr>
        <w:t xml:space="preserve">»ESPD« </w:t>
      </w:r>
      <w:r>
        <w:rPr>
          <w:rFonts w:cs="Arial"/>
          <w:sz w:val="20"/>
          <w:szCs w:val="20"/>
        </w:rPr>
        <w:t>za podizvajalca</w:t>
      </w:r>
      <w:r>
        <w:rPr>
          <w:rFonts w:ascii="Arial,Bold" w:hAnsi="Arial,Bold" w:cs="Arial,Bold"/>
          <w:b/>
          <w:bCs/>
          <w:sz w:val="20"/>
          <w:szCs w:val="20"/>
        </w:rPr>
        <w:t xml:space="preserve">, </w:t>
      </w:r>
      <w:r>
        <w:rPr>
          <w:rFonts w:cs="Arial"/>
          <w:sz w:val="20"/>
          <w:szCs w:val="20"/>
        </w:rPr>
        <w:t xml:space="preserve">v kolikor ponudnik v ponudbi nastopa s podizvajalcem in bo podizvajalec nastopal kot dobavitelj posameznega sklopa predmetnih artiklov. </w:t>
      </w:r>
    </w:p>
    <w:p w:rsidR="002477A6" w:rsidRPr="001B5604" w:rsidRDefault="002477A6" w:rsidP="002477A6">
      <w:pPr>
        <w:ind w:left="426"/>
        <w:rPr>
          <w:b/>
          <w:sz w:val="20"/>
          <w:szCs w:val="20"/>
        </w:rPr>
      </w:pPr>
    </w:p>
    <w:p w:rsidR="002477A6" w:rsidRPr="001B5604" w:rsidRDefault="002477A6" w:rsidP="001B5604">
      <w:pPr>
        <w:rPr>
          <w:sz w:val="20"/>
          <w:szCs w:val="20"/>
        </w:rPr>
      </w:pPr>
      <w:r w:rsidRPr="001B5604">
        <w:rPr>
          <w:sz w:val="20"/>
          <w:szCs w:val="20"/>
        </w:rPr>
        <w:t xml:space="preserve">ESPD mora vsebovati vse potrebne podatke, da lahko naročnik v uradni evidenci preveri izpolnjevanje predmetnega pogoja. V kolikor takšna preveritev ne bo mogoča, bo naročnik od </w:t>
      </w:r>
      <w:r w:rsidRPr="001B5604">
        <w:rPr>
          <w:rFonts w:cs="Arial"/>
          <w:sz w:val="20"/>
          <w:szCs w:val="20"/>
        </w:rPr>
        <w:t>ponudnika zahteval predložitev kopije vpisa v enega od poklicnih ali poslovnih registrov.</w:t>
      </w:r>
      <w:r w:rsidRPr="001B5604">
        <w:rPr>
          <w:sz w:val="20"/>
          <w:szCs w:val="20"/>
        </w:rPr>
        <w:t xml:space="preserve"> </w:t>
      </w:r>
    </w:p>
    <w:p w:rsidR="002477A6" w:rsidRPr="001B5604" w:rsidRDefault="002477A6" w:rsidP="002477A6">
      <w:pPr>
        <w:ind w:left="426"/>
        <w:rPr>
          <w:sz w:val="20"/>
          <w:szCs w:val="20"/>
        </w:rPr>
      </w:pPr>
    </w:p>
    <w:p w:rsidR="002477A6" w:rsidRPr="001B5604" w:rsidRDefault="001B5604" w:rsidP="001B5604">
      <w:pPr>
        <w:spacing w:line="260" w:lineRule="atLeast"/>
        <w:jc w:val="both"/>
        <w:rPr>
          <w:sz w:val="20"/>
          <w:szCs w:val="20"/>
        </w:rPr>
      </w:pPr>
      <w:r w:rsidRPr="00AA3993">
        <w:rPr>
          <w:b/>
          <w:color w:val="FF0000"/>
          <w:sz w:val="20"/>
          <w:szCs w:val="20"/>
        </w:rPr>
        <w:t>2.</w:t>
      </w:r>
      <w:r w:rsidR="002477A6" w:rsidRPr="001B5604">
        <w:rPr>
          <w:sz w:val="20"/>
          <w:szCs w:val="20"/>
        </w:rPr>
        <w:t>Gospodarski subjekt mora imeti posebno dovoljenje za opravljanje storitev, ki so predmet naročila: gospodarski subjekt mora imeti veljavno dovoljenje Javne agencije RS za zdravila in medicinske pripomočke pri Ministrstvu za zdravje za opravljanje prometa z zdravili.</w:t>
      </w:r>
    </w:p>
    <w:p w:rsidR="002477A6" w:rsidRPr="001B5604" w:rsidRDefault="002477A6" w:rsidP="002477A6">
      <w:pPr>
        <w:rPr>
          <w:sz w:val="20"/>
          <w:szCs w:val="20"/>
        </w:rPr>
      </w:pPr>
    </w:p>
    <w:p w:rsidR="002477A6" w:rsidRPr="001B5604" w:rsidRDefault="002477A6" w:rsidP="001B5604">
      <w:pPr>
        <w:rPr>
          <w:sz w:val="20"/>
          <w:szCs w:val="20"/>
        </w:rPr>
      </w:pPr>
      <w:r w:rsidRPr="001B5604">
        <w:rPr>
          <w:sz w:val="20"/>
          <w:szCs w:val="20"/>
        </w:rPr>
        <w:t>DOKAZIL</w:t>
      </w:r>
      <w:r w:rsidR="001B5604">
        <w:rPr>
          <w:sz w:val="20"/>
          <w:szCs w:val="20"/>
        </w:rPr>
        <w:t>O</w:t>
      </w:r>
      <w:r w:rsidRPr="001B5604">
        <w:rPr>
          <w:sz w:val="20"/>
          <w:szCs w:val="20"/>
        </w:rPr>
        <w:t>:</w:t>
      </w:r>
      <w:r w:rsidR="001B5604">
        <w:rPr>
          <w:sz w:val="20"/>
          <w:szCs w:val="20"/>
        </w:rPr>
        <w:t xml:space="preserve"> </w:t>
      </w:r>
      <w:r w:rsidRPr="001B5604">
        <w:rPr>
          <w:sz w:val="20"/>
          <w:szCs w:val="20"/>
        </w:rPr>
        <w:t>Potrdilo Javne agencije RS za zdravila in medicinske pripomočke</w:t>
      </w:r>
    </w:p>
    <w:p w:rsidR="00EE50DD" w:rsidRPr="00F52292" w:rsidRDefault="00EE50DD" w:rsidP="00623401">
      <w:pPr>
        <w:jc w:val="both"/>
        <w:rPr>
          <w:rFonts w:cs="Arial"/>
          <w:b/>
          <w:color w:val="1F497D"/>
          <w:sz w:val="20"/>
          <w:szCs w:val="20"/>
        </w:rPr>
      </w:pPr>
    </w:p>
    <w:p w:rsidR="00623401" w:rsidRDefault="001A39D9" w:rsidP="00623401">
      <w:pPr>
        <w:pStyle w:val="Telobesedila22"/>
        <w:ind w:left="0"/>
        <w:rPr>
          <w:rFonts w:cs="Arial"/>
          <w:b/>
          <w:bCs/>
          <w:sz w:val="20"/>
          <w:lang w:val="sl-SI"/>
        </w:rPr>
      </w:pPr>
      <w:r>
        <w:rPr>
          <w:rFonts w:cs="Arial"/>
          <w:b/>
          <w:bCs/>
          <w:sz w:val="20"/>
          <w:lang w:val="sl-SI"/>
        </w:rPr>
        <w:t>9.1</w:t>
      </w:r>
      <w:r w:rsidR="00623401" w:rsidRPr="00F52292">
        <w:rPr>
          <w:rFonts w:cs="Arial"/>
          <w:b/>
          <w:bCs/>
          <w:sz w:val="20"/>
          <w:lang w:val="sl-SI"/>
        </w:rPr>
        <w:t>.</w:t>
      </w:r>
      <w:r>
        <w:rPr>
          <w:rFonts w:cs="Arial"/>
          <w:b/>
          <w:bCs/>
          <w:sz w:val="20"/>
          <w:lang w:val="sl-SI"/>
        </w:rPr>
        <w:t>3</w:t>
      </w:r>
      <w:r w:rsidR="00623401" w:rsidRPr="00F52292">
        <w:rPr>
          <w:rFonts w:cs="Arial"/>
          <w:b/>
          <w:bCs/>
          <w:sz w:val="20"/>
          <w:lang w:val="sl-SI"/>
        </w:rPr>
        <w:t xml:space="preserve">. Tehnična in kadrovska sposobnost </w:t>
      </w:r>
    </w:p>
    <w:p w:rsidR="002477A6" w:rsidRPr="00AA3993" w:rsidRDefault="002477A6" w:rsidP="008F04E2">
      <w:pPr>
        <w:jc w:val="both"/>
        <w:rPr>
          <w:rFonts w:cs="Arial"/>
          <w:b/>
          <w:color w:val="FF0000"/>
          <w:sz w:val="20"/>
          <w:szCs w:val="20"/>
        </w:rPr>
      </w:pPr>
    </w:p>
    <w:p w:rsidR="008F04E2" w:rsidRPr="008F04E2" w:rsidRDefault="008F04E2" w:rsidP="008F04E2">
      <w:pPr>
        <w:jc w:val="both"/>
        <w:rPr>
          <w:rFonts w:cs="Arial"/>
          <w:sz w:val="20"/>
          <w:szCs w:val="20"/>
        </w:rPr>
      </w:pPr>
      <w:r w:rsidRPr="00AA3993">
        <w:rPr>
          <w:rFonts w:cs="Arial"/>
          <w:b/>
          <w:color w:val="FF0000"/>
          <w:sz w:val="20"/>
          <w:szCs w:val="20"/>
        </w:rPr>
        <w:t>1</w:t>
      </w:r>
      <w:r w:rsidRPr="008F04E2">
        <w:rPr>
          <w:rFonts w:cs="Arial"/>
          <w:sz w:val="20"/>
          <w:szCs w:val="20"/>
        </w:rPr>
        <w:t>.Ponudnik zagotavlja, da je pridobitev blaga in promet z blagom v skladu z Zakonom o zdravilih (ZZdr-1) (Uradni list RS, št. 31/06 in 45/08) in drugimi predpisi, ki urejajo pridobitev in promet z zdravili ter veljajo v Republiki Sloveniji</w:t>
      </w:r>
    </w:p>
    <w:p w:rsidR="00AA3993" w:rsidRDefault="00AA3993" w:rsidP="008F04E2">
      <w:pPr>
        <w:jc w:val="both"/>
        <w:rPr>
          <w:rFonts w:cs="Arial"/>
          <w:sz w:val="20"/>
          <w:szCs w:val="20"/>
        </w:rPr>
      </w:pPr>
    </w:p>
    <w:p w:rsidR="008F04E2" w:rsidRPr="008F04E2" w:rsidRDefault="008F04E2" w:rsidP="008F04E2">
      <w:pPr>
        <w:jc w:val="both"/>
        <w:rPr>
          <w:rFonts w:cs="Arial"/>
          <w:sz w:val="20"/>
          <w:szCs w:val="20"/>
        </w:rPr>
      </w:pPr>
      <w:r w:rsidRPr="00AA3993">
        <w:rPr>
          <w:rFonts w:cs="Arial"/>
          <w:b/>
          <w:color w:val="FF0000"/>
          <w:sz w:val="20"/>
          <w:szCs w:val="20"/>
        </w:rPr>
        <w:t>2</w:t>
      </w:r>
      <w:r>
        <w:rPr>
          <w:rFonts w:cs="Arial"/>
          <w:sz w:val="20"/>
          <w:szCs w:val="20"/>
        </w:rPr>
        <w:t>.</w:t>
      </w:r>
      <w:r w:rsidRPr="008F04E2">
        <w:rPr>
          <w:rFonts w:cs="Arial"/>
          <w:sz w:val="20"/>
          <w:szCs w:val="20"/>
        </w:rPr>
        <w:t>Ponudnik zagotavlja, da bo naročnika sproti pisno obveščal o spremembi najvišjih dovoljenih cenah ponujenih zdravil, ki jih določa Javna agencija RS za zdravila in medicinske pripomočke</w:t>
      </w:r>
    </w:p>
    <w:p w:rsidR="008F04E2" w:rsidRPr="008F04E2" w:rsidRDefault="008F04E2" w:rsidP="008F04E2">
      <w:pPr>
        <w:jc w:val="both"/>
        <w:rPr>
          <w:rFonts w:cs="Arial"/>
          <w:sz w:val="20"/>
          <w:szCs w:val="20"/>
        </w:rPr>
      </w:pPr>
    </w:p>
    <w:p w:rsidR="008F04E2" w:rsidRPr="008F04E2" w:rsidRDefault="008F04E2" w:rsidP="008F04E2">
      <w:pPr>
        <w:jc w:val="both"/>
        <w:rPr>
          <w:rFonts w:cs="Arial"/>
          <w:sz w:val="20"/>
          <w:szCs w:val="20"/>
        </w:rPr>
      </w:pPr>
      <w:r w:rsidRPr="00AA3993">
        <w:rPr>
          <w:rFonts w:cs="Arial"/>
          <w:b/>
          <w:color w:val="FF0000"/>
          <w:sz w:val="20"/>
          <w:szCs w:val="20"/>
        </w:rPr>
        <w:t>3</w:t>
      </w:r>
      <w:r w:rsidRPr="008F04E2">
        <w:rPr>
          <w:rFonts w:cs="Arial"/>
          <w:sz w:val="20"/>
          <w:szCs w:val="20"/>
        </w:rPr>
        <w:t>.</w:t>
      </w:r>
      <w:r w:rsidR="006F4D54" w:rsidRPr="008F04E2">
        <w:rPr>
          <w:rFonts w:cs="Arial"/>
          <w:sz w:val="20"/>
          <w:szCs w:val="20"/>
        </w:rPr>
        <w:t>ponudnik zagotavlja tekočo dobavo razpisanih vrst in količin zdravil ves čas trajanja pogodbe</w:t>
      </w:r>
      <w:r w:rsidRPr="008F04E2">
        <w:rPr>
          <w:rFonts w:cs="Arial"/>
          <w:sz w:val="20"/>
          <w:szCs w:val="20"/>
        </w:rPr>
        <w:t xml:space="preserve"> ter posameznih sklopih ustrezajo vsem opredeljenim strokovnim zahtevam naročnika, ki so opredeljeni v predračunu v opredelitvi predmeta naročila</w:t>
      </w:r>
    </w:p>
    <w:p w:rsidR="008F04E2" w:rsidRDefault="008F04E2" w:rsidP="008F04E2">
      <w:pPr>
        <w:jc w:val="both"/>
        <w:rPr>
          <w:rFonts w:cs="Arial"/>
          <w:sz w:val="20"/>
        </w:rPr>
      </w:pPr>
    </w:p>
    <w:p w:rsidR="006F4D54" w:rsidRPr="00480399" w:rsidRDefault="008F04E2" w:rsidP="006F4D54">
      <w:pPr>
        <w:jc w:val="both"/>
        <w:rPr>
          <w:rFonts w:cs="Arial"/>
          <w:sz w:val="20"/>
          <w:szCs w:val="20"/>
        </w:rPr>
      </w:pPr>
      <w:r>
        <w:rPr>
          <w:rFonts w:cs="Arial"/>
          <w:b/>
          <w:color w:val="FF0000"/>
          <w:sz w:val="20"/>
          <w:szCs w:val="20"/>
        </w:rPr>
        <w:t>4</w:t>
      </w:r>
      <w:r w:rsidR="006F4D54" w:rsidRPr="00480399">
        <w:rPr>
          <w:rFonts w:cs="Arial"/>
          <w:b/>
          <w:color w:val="FF0000"/>
          <w:sz w:val="20"/>
          <w:szCs w:val="20"/>
        </w:rPr>
        <w:t>.</w:t>
      </w:r>
      <w:r w:rsidR="006F4D54">
        <w:rPr>
          <w:rFonts w:cs="Arial"/>
          <w:sz w:val="20"/>
          <w:szCs w:val="20"/>
        </w:rPr>
        <w:t xml:space="preserve"> </w:t>
      </w:r>
      <w:r w:rsidR="006F4D54" w:rsidRPr="00480399">
        <w:rPr>
          <w:rFonts w:cs="Arial"/>
          <w:sz w:val="20"/>
          <w:szCs w:val="20"/>
        </w:rPr>
        <w:t xml:space="preserve">ponudnik  zagotavlja dobavni rok  </w:t>
      </w:r>
      <w:r w:rsidR="006F4D54">
        <w:rPr>
          <w:rFonts w:cs="Arial"/>
          <w:sz w:val="20"/>
          <w:szCs w:val="20"/>
        </w:rPr>
        <w:t xml:space="preserve">za zdravila v 24 urah od naročila, če se naročilo izvede do 13.30 ure v dnevu; </w:t>
      </w:r>
      <w:r w:rsidR="006F4D54" w:rsidRPr="00480399">
        <w:rPr>
          <w:rFonts w:cs="Arial"/>
          <w:sz w:val="20"/>
          <w:szCs w:val="20"/>
        </w:rPr>
        <w:t xml:space="preserve">v nujnih primerih dostavo v </w:t>
      </w:r>
      <w:r w:rsidR="006F4D54">
        <w:rPr>
          <w:rFonts w:cs="Arial"/>
          <w:sz w:val="20"/>
          <w:szCs w:val="20"/>
        </w:rPr>
        <w:t>6</w:t>
      </w:r>
      <w:r w:rsidR="006F4D54" w:rsidRPr="00480399">
        <w:rPr>
          <w:rFonts w:cs="Arial"/>
          <w:sz w:val="20"/>
          <w:szCs w:val="20"/>
        </w:rPr>
        <w:t xml:space="preserve"> urah ter da bo po vsakem posameznem naročilu dobavljena celotna količina naročen</w:t>
      </w:r>
      <w:r w:rsidR="006F4D54">
        <w:rPr>
          <w:rFonts w:cs="Arial"/>
          <w:sz w:val="20"/>
          <w:szCs w:val="20"/>
        </w:rPr>
        <w:t>ih zdravil</w:t>
      </w:r>
      <w:r w:rsidR="006F4D54" w:rsidRPr="00480399">
        <w:rPr>
          <w:rFonts w:cs="Arial"/>
          <w:sz w:val="20"/>
          <w:szCs w:val="20"/>
        </w:rPr>
        <w:t xml:space="preserve">; </w:t>
      </w:r>
    </w:p>
    <w:p w:rsidR="006F4D54" w:rsidRDefault="008F04E2" w:rsidP="006F4D54">
      <w:pPr>
        <w:pStyle w:val="BodyText24"/>
        <w:ind w:left="0"/>
        <w:rPr>
          <w:rFonts w:cs="Arial"/>
          <w:sz w:val="20"/>
          <w:lang w:val="sl-SI"/>
        </w:rPr>
      </w:pPr>
      <w:r>
        <w:rPr>
          <w:rFonts w:cs="Arial"/>
          <w:b/>
          <w:color w:val="FF0000"/>
          <w:sz w:val="20"/>
          <w:lang w:val="sl-SI"/>
        </w:rPr>
        <w:lastRenderedPageBreak/>
        <w:t>5</w:t>
      </w:r>
      <w:r w:rsidR="006F4D54" w:rsidRPr="004A29FC">
        <w:rPr>
          <w:rFonts w:cs="Arial"/>
          <w:sz w:val="20"/>
          <w:lang w:val="sl-SI"/>
        </w:rPr>
        <w:t>.</w:t>
      </w:r>
      <w:r w:rsidR="006F4D54">
        <w:rPr>
          <w:rFonts w:cs="Arial"/>
          <w:sz w:val="20"/>
          <w:lang w:val="sl-SI"/>
        </w:rPr>
        <w:t xml:space="preserve"> p</w:t>
      </w:r>
      <w:r w:rsidR="006F4D54" w:rsidRPr="004A29FC">
        <w:rPr>
          <w:rFonts w:cs="Arial"/>
          <w:sz w:val="20"/>
          <w:lang w:val="sl-SI"/>
        </w:rPr>
        <w:t>onudnik zagotavlja dostavo DDP skladišče bolnišnična lekarna v delovnem času lekarne (od 7. – 15. ure od ponedeljka do petka</w:t>
      </w:r>
      <w:r w:rsidR="00A85538">
        <w:rPr>
          <w:rFonts w:cs="Arial"/>
          <w:sz w:val="20"/>
          <w:lang w:val="sl-SI"/>
        </w:rPr>
        <w:t>)</w:t>
      </w:r>
      <w:r w:rsidR="006F4D54" w:rsidRPr="004A29FC">
        <w:rPr>
          <w:rFonts w:cs="Arial"/>
          <w:sz w:val="20"/>
          <w:lang w:val="sl-SI"/>
        </w:rPr>
        <w:t>, v nujnih primerih pa izven rednega delovnega časa po dogovoru z odgovorno osebo v lekarni) – razloženo in poskrbljeno za odvoz celotne embalaže, ki je predmet dostave blaga;</w:t>
      </w:r>
    </w:p>
    <w:p w:rsidR="006F4D54" w:rsidRDefault="008F04E2" w:rsidP="006F4D54">
      <w:pPr>
        <w:jc w:val="both"/>
        <w:rPr>
          <w:rFonts w:cs="Arial"/>
          <w:sz w:val="20"/>
          <w:szCs w:val="20"/>
        </w:rPr>
      </w:pPr>
      <w:r>
        <w:rPr>
          <w:rFonts w:cs="Arial"/>
          <w:b/>
          <w:color w:val="FF0000"/>
          <w:sz w:val="20"/>
          <w:szCs w:val="20"/>
        </w:rPr>
        <w:t>6</w:t>
      </w:r>
      <w:r w:rsidR="006F4D54" w:rsidRPr="00480399">
        <w:rPr>
          <w:rFonts w:cs="Arial"/>
          <w:b/>
          <w:color w:val="FF0000"/>
          <w:sz w:val="20"/>
          <w:szCs w:val="20"/>
        </w:rPr>
        <w:t>.</w:t>
      </w:r>
      <w:r w:rsidR="006F4D54">
        <w:rPr>
          <w:rFonts w:cs="Arial"/>
          <w:sz w:val="20"/>
          <w:szCs w:val="20"/>
        </w:rPr>
        <w:t xml:space="preserve"> </w:t>
      </w:r>
      <w:r w:rsidR="006F4D54" w:rsidRPr="00480399">
        <w:rPr>
          <w:rFonts w:cs="Arial"/>
          <w:sz w:val="20"/>
          <w:szCs w:val="20"/>
        </w:rPr>
        <w:t xml:space="preserve">ponudnik po prejemu naročila v roku 2 (dveh) ur pisno obvesti naročnika, če naročenega blaga ne bo mogel dobaviti v dogovorjenem roku; </w:t>
      </w:r>
    </w:p>
    <w:p w:rsidR="006F4D54" w:rsidRDefault="008F04E2" w:rsidP="006F4D54">
      <w:pPr>
        <w:jc w:val="both"/>
        <w:rPr>
          <w:rFonts w:cs="Arial"/>
          <w:sz w:val="20"/>
          <w:szCs w:val="20"/>
        </w:rPr>
      </w:pPr>
      <w:r>
        <w:rPr>
          <w:rFonts w:cs="Arial"/>
          <w:b/>
          <w:color w:val="FF0000"/>
          <w:sz w:val="20"/>
          <w:szCs w:val="20"/>
        </w:rPr>
        <w:t>7</w:t>
      </w:r>
      <w:r w:rsidR="006F4D54" w:rsidRPr="000D6FA6">
        <w:rPr>
          <w:rFonts w:cs="Arial"/>
          <w:b/>
          <w:color w:val="FF0000"/>
          <w:sz w:val="20"/>
          <w:szCs w:val="20"/>
        </w:rPr>
        <w:t>.</w:t>
      </w:r>
      <w:r w:rsidR="006F4D54">
        <w:rPr>
          <w:rFonts w:cs="Arial"/>
          <w:sz w:val="20"/>
          <w:szCs w:val="20"/>
        </w:rPr>
        <w:t xml:space="preserve"> ponudnik mora praviloma </w:t>
      </w:r>
      <w:r w:rsidR="006F4D54" w:rsidRPr="000D6FA6">
        <w:rPr>
          <w:rFonts w:cs="Arial"/>
          <w:sz w:val="20"/>
          <w:szCs w:val="20"/>
        </w:rPr>
        <w:t>dobavlja</w:t>
      </w:r>
      <w:r w:rsidR="006F4D54">
        <w:rPr>
          <w:rFonts w:cs="Arial"/>
          <w:sz w:val="20"/>
          <w:szCs w:val="20"/>
        </w:rPr>
        <w:t>ti</w:t>
      </w:r>
      <w:r w:rsidR="006F4D54" w:rsidRPr="000D6FA6">
        <w:rPr>
          <w:rFonts w:cs="Arial"/>
          <w:sz w:val="20"/>
          <w:szCs w:val="20"/>
        </w:rPr>
        <w:t xml:space="preserve"> zdravila</w:t>
      </w:r>
      <w:r w:rsidR="006F4D54">
        <w:rPr>
          <w:rFonts w:cs="Arial"/>
          <w:sz w:val="20"/>
          <w:szCs w:val="20"/>
        </w:rPr>
        <w:t>,</w:t>
      </w:r>
      <w:r w:rsidR="006F4D54" w:rsidRPr="000D6FA6">
        <w:rPr>
          <w:rFonts w:cs="Arial"/>
          <w:sz w:val="20"/>
          <w:szCs w:val="20"/>
        </w:rPr>
        <w:t xml:space="preserve"> katerih rok trajanja na dan dobave znaša vsaj še tretjino celotnega roka trajanja od datuma izdelave, oziroma še najmanj </w:t>
      </w:r>
      <w:r w:rsidR="00193D03">
        <w:rPr>
          <w:rFonts w:cs="Arial"/>
          <w:sz w:val="20"/>
          <w:szCs w:val="20"/>
        </w:rPr>
        <w:t xml:space="preserve">6 (šest) </w:t>
      </w:r>
      <w:r w:rsidR="006F4D54" w:rsidRPr="000D6FA6">
        <w:rPr>
          <w:rFonts w:cs="Arial"/>
          <w:sz w:val="20"/>
          <w:szCs w:val="20"/>
        </w:rPr>
        <w:t>mesece</w:t>
      </w:r>
      <w:r w:rsidR="00193D03">
        <w:rPr>
          <w:rFonts w:cs="Arial"/>
          <w:sz w:val="20"/>
          <w:szCs w:val="20"/>
        </w:rPr>
        <w:t>v</w:t>
      </w:r>
      <w:r w:rsidR="006F4D54" w:rsidRPr="000D6FA6">
        <w:rPr>
          <w:rFonts w:cs="Arial"/>
          <w:sz w:val="20"/>
          <w:szCs w:val="20"/>
        </w:rPr>
        <w:t xml:space="preserve">; </w:t>
      </w:r>
      <w:r w:rsidR="00193D03">
        <w:rPr>
          <w:rFonts w:cs="Arial"/>
          <w:sz w:val="20"/>
          <w:szCs w:val="20"/>
        </w:rPr>
        <w:t>v primeru, da je rok krajši, pa mora ponudnik naročnika obvestiti o krajšem roku;</w:t>
      </w:r>
    </w:p>
    <w:p w:rsidR="006F4D54" w:rsidRPr="00546DAE" w:rsidRDefault="008F04E2" w:rsidP="006F4D54">
      <w:pPr>
        <w:jc w:val="both"/>
        <w:rPr>
          <w:rFonts w:cs="Arial"/>
          <w:sz w:val="20"/>
          <w:szCs w:val="20"/>
        </w:rPr>
      </w:pPr>
      <w:r>
        <w:rPr>
          <w:rFonts w:cs="Arial"/>
          <w:b/>
          <w:color w:val="FF0000"/>
          <w:sz w:val="20"/>
          <w:szCs w:val="20"/>
        </w:rPr>
        <w:t>8</w:t>
      </w:r>
      <w:r w:rsidR="006F4D54" w:rsidRPr="00546DAE">
        <w:rPr>
          <w:rFonts w:cs="Arial"/>
          <w:b/>
          <w:color w:val="FF0000"/>
          <w:sz w:val="20"/>
          <w:szCs w:val="20"/>
        </w:rPr>
        <w:t xml:space="preserve">. </w:t>
      </w:r>
      <w:r w:rsidR="006F4D54">
        <w:rPr>
          <w:rFonts w:cs="Arial"/>
          <w:sz w:val="20"/>
          <w:szCs w:val="20"/>
        </w:rPr>
        <w:t xml:space="preserve">ponudnik </w:t>
      </w:r>
      <w:r w:rsidR="006F4D54" w:rsidRPr="00546DAE">
        <w:rPr>
          <w:rFonts w:cs="Arial"/>
          <w:sz w:val="20"/>
          <w:szCs w:val="20"/>
        </w:rPr>
        <w:t xml:space="preserve"> je dolžan na zahtevo naročnika na svoje </w:t>
      </w:r>
      <w:r w:rsidR="006F4D54">
        <w:rPr>
          <w:rFonts w:cs="Arial"/>
          <w:sz w:val="20"/>
          <w:szCs w:val="20"/>
        </w:rPr>
        <w:t xml:space="preserve">stroške </w:t>
      </w:r>
      <w:r w:rsidR="006F4D54" w:rsidRPr="00546DAE">
        <w:rPr>
          <w:rFonts w:cs="Arial"/>
          <w:sz w:val="20"/>
          <w:szCs w:val="20"/>
        </w:rPr>
        <w:t xml:space="preserve">prevzeti in na ustrezen način deponirati oziroma oddati v uničenje neporabljena zdravila (nenevarni odpadki), ki so bila s strani naročnika kupljena pri </w:t>
      </w:r>
      <w:r w:rsidR="006F4D54">
        <w:rPr>
          <w:rFonts w:cs="Arial"/>
          <w:sz w:val="20"/>
          <w:szCs w:val="20"/>
        </w:rPr>
        <w:t>ponudniku</w:t>
      </w:r>
      <w:r w:rsidR="006F4D54" w:rsidRPr="00546DAE">
        <w:rPr>
          <w:rFonts w:cs="Arial"/>
          <w:sz w:val="20"/>
          <w:szCs w:val="20"/>
        </w:rPr>
        <w:t>, pa jim je pretekel rok trajanja, oziroma niso bila porabljena; na enak način je dolžan na zahtevo naročnika na svoje stroške prevzeti tudi morebitno odpadno embalažo dobavljenega blaga.</w:t>
      </w:r>
    </w:p>
    <w:p w:rsidR="006F4D54" w:rsidRPr="000D6FA6" w:rsidRDefault="008F04E2" w:rsidP="006F4D54">
      <w:pPr>
        <w:jc w:val="both"/>
        <w:rPr>
          <w:rFonts w:cs="Arial"/>
          <w:sz w:val="20"/>
          <w:szCs w:val="20"/>
        </w:rPr>
      </w:pPr>
      <w:r>
        <w:rPr>
          <w:rFonts w:cs="Arial"/>
          <w:b/>
          <w:color w:val="FF0000"/>
          <w:sz w:val="20"/>
          <w:szCs w:val="20"/>
        </w:rPr>
        <w:t>9</w:t>
      </w:r>
      <w:r w:rsidR="006F4D54" w:rsidRPr="000D6FA6">
        <w:rPr>
          <w:rFonts w:cs="Arial"/>
          <w:b/>
          <w:color w:val="FF0000"/>
          <w:sz w:val="20"/>
          <w:szCs w:val="20"/>
        </w:rPr>
        <w:t>.</w:t>
      </w:r>
      <w:r w:rsidR="006F4D54">
        <w:rPr>
          <w:rFonts w:cs="Arial"/>
          <w:sz w:val="20"/>
          <w:szCs w:val="20"/>
        </w:rPr>
        <w:t xml:space="preserve"> </w:t>
      </w:r>
      <w:r w:rsidR="006F4D54" w:rsidRPr="000D6FA6">
        <w:rPr>
          <w:rFonts w:cs="Arial"/>
          <w:sz w:val="20"/>
          <w:szCs w:val="20"/>
        </w:rPr>
        <w:t xml:space="preserve">izbrani ponudnik mora za zdravila, ki se morajo hraniti v hladilniku pri 2 do 8 oC, </w:t>
      </w:r>
      <w:r w:rsidR="00193D03">
        <w:rPr>
          <w:rFonts w:cs="Arial"/>
          <w:sz w:val="20"/>
          <w:szCs w:val="20"/>
        </w:rPr>
        <w:t xml:space="preserve">na zahtevo naročnika, </w:t>
      </w:r>
      <w:r w:rsidR="006F4D54" w:rsidRPr="000D6FA6">
        <w:rPr>
          <w:rFonts w:cs="Arial"/>
          <w:sz w:val="20"/>
          <w:szCs w:val="20"/>
        </w:rPr>
        <w:t>predložiti pisno dokazilo (izpis temperature v celotnem obdobju tra</w:t>
      </w:r>
      <w:r w:rsidR="006F4D54">
        <w:rPr>
          <w:rFonts w:cs="Arial"/>
          <w:sz w:val="20"/>
          <w:szCs w:val="20"/>
        </w:rPr>
        <w:t>n</w:t>
      </w:r>
      <w:r w:rsidR="006F4D54" w:rsidRPr="000D6FA6">
        <w:rPr>
          <w:rFonts w:cs="Arial"/>
          <w:sz w:val="20"/>
          <w:szCs w:val="20"/>
        </w:rPr>
        <w:t xml:space="preserve">sporta in hranjenja), da so bila zdravila ustrezno shranjevana in transportirana po načelu hladne verige. Ob prekinitvi hladne verige bo dobavitelj priskrbel podatke o stabilnosti zdravila in podal pisno mnenje, ali je zdravilo še vedno uporabno. </w:t>
      </w:r>
      <w:r w:rsidR="006F4D54" w:rsidRPr="000D6FA6">
        <w:rPr>
          <w:rFonts w:cs="Arial"/>
          <w:sz w:val="20"/>
          <w:szCs w:val="20"/>
        </w:rPr>
        <w:br/>
        <w:t xml:space="preserve">Dobavitelj mora zagotavljati transport zdravil po pravilih dobre transportne prakse in kjer je to potrebno, zagotavljati hladno verigo ter to označiti na transportni embalaži. </w:t>
      </w:r>
      <w:r w:rsidR="006F4D54" w:rsidRPr="000D6FA6">
        <w:rPr>
          <w:rFonts w:cs="Arial"/>
          <w:sz w:val="20"/>
          <w:szCs w:val="20"/>
        </w:rPr>
        <w:br/>
        <w:t>Vsa parenteralna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r w:rsidR="006F4D54" w:rsidRPr="000D6FA6">
        <w:rPr>
          <w:rFonts w:ascii="Calibri" w:hAnsi="Calibri" w:cs="Calibri"/>
        </w:rPr>
        <w:t>”.</w:t>
      </w:r>
    </w:p>
    <w:p w:rsidR="001B5604" w:rsidRPr="001B5604" w:rsidRDefault="001B5604" w:rsidP="008F04E2">
      <w:pPr>
        <w:ind w:firstLine="426"/>
        <w:rPr>
          <w:rFonts w:cs="Arial"/>
          <w:sz w:val="20"/>
          <w:szCs w:val="20"/>
        </w:rPr>
      </w:pPr>
    </w:p>
    <w:p w:rsidR="008F04E2" w:rsidRPr="001B5604" w:rsidRDefault="008F04E2" w:rsidP="001B5604">
      <w:pPr>
        <w:rPr>
          <w:rFonts w:cs="Arial"/>
          <w:sz w:val="20"/>
          <w:szCs w:val="20"/>
        </w:rPr>
      </w:pPr>
      <w:r w:rsidRPr="001B5604">
        <w:rPr>
          <w:rFonts w:cs="Arial"/>
          <w:sz w:val="20"/>
          <w:szCs w:val="20"/>
        </w:rPr>
        <w:t>DOKAZILO:</w:t>
      </w:r>
    </w:p>
    <w:p w:rsidR="008F04E2" w:rsidRPr="001B5604" w:rsidRDefault="001B5604" w:rsidP="001B5604">
      <w:pPr>
        <w:shd w:val="clear" w:color="auto" w:fill="FFFFFF"/>
        <w:rPr>
          <w:rFonts w:cs="Arial"/>
          <w:sz w:val="20"/>
          <w:szCs w:val="20"/>
        </w:rPr>
      </w:pPr>
      <w:r>
        <w:rPr>
          <w:rFonts w:cs="Arial"/>
          <w:sz w:val="20"/>
          <w:szCs w:val="20"/>
        </w:rPr>
        <w:t>Iz</w:t>
      </w:r>
      <w:r w:rsidR="008F04E2" w:rsidRPr="001B5604">
        <w:rPr>
          <w:rFonts w:cs="Arial"/>
          <w:sz w:val="20"/>
          <w:szCs w:val="20"/>
        </w:rPr>
        <w:t xml:space="preserve">polnjen obrazec ESPD (v »Del IV: Pogoji za sodelovanje, Oddelek ɑ: Skupna navedba za vse </w:t>
      </w:r>
    </w:p>
    <w:p w:rsidR="008F04E2" w:rsidRPr="001B5604" w:rsidRDefault="008F04E2" w:rsidP="00026CF9">
      <w:pPr>
        <w:shd w:val="clear" w:color="auto" w:fill="FFFFFF"/>
        <w:rPr>
          <w:rFonts w:cs="Arial"/>
          <w:sz w:val="20"/>
          <w:szCs w:val="20"/>
        </w:rPr>
      </w:pPr>
      <w:r w:rsidRPr="001B5604">
        <w:rPr>
          <w:rFonts w:cs="Arial"/>
          <w:sz w:val="20"/>
          <w:szCs w:val="20"/>
        </w:rPr>
        <w:t>pogoje za sodelovanje, izjava gospodarskega subjekta, da: Izpolnjuje vse zahtevane pogoje za sodelovanje, navedene v ustreznem obvestilu ali dokumentaciji v zvezi z oddajo javnega naročila, na katero se sklicuje obvestilo)</w:t>
      </w:r>
    </w:p>
    <w:p w:rsidR="00623401" w:rsidRPr="00F52292" w:rsidRDefault="00623401"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2B273A" w:rsidRDefault="002B273A" w:rsidP="002B273A">
      <w:pPr>
        <w:jc w:val="both"/>
        <w:rPr>
          <w:rFonts w:cs="Arial"/>
          <w:sz w:val="20"/>
          <w:szCs w:val="20"/>
        </w:rPr>
      </w:pPr>
      <w:r w:rsidRPr="008A0784">
        <w:rPr>
          <w:rFonts w:cs="Arial"/>
          <w:sz w:val="20"/>
          <w:szCs w:val="20"/>
        </w:rPr>
        <w:t xml:space="preserve">Osnova za izračun najugodnejše ponudbe je najnižja absolutna cena ponujenega zdravila brez DDV za vsak razpisani ident (cena na enoto oz. cena v EUR brez DDV), z upoštevnim popustom, ponujena ob predpostavki izračuna na dan </w:t>
      </w:r>
      <w:r w:rsidRPr="008A0784">
        <w:rPr>
          <w:rFonts w:cs="Arial"/>
          <w:b/>
          <w:sz w:val="20"/>
          <w:szCs w:val="20"/>
        </w:rPr>
        <w:t>(</w:t>
      </w:r>
      <w:r>
        <w:rPr>
          <w:rFonts w:cs="Arial"/>
          <w:b/>
          <w:sz w:val="20"/>
          <w:szCs w:val="20"/>
        </w:rPr>
        <w:t>01.01.2022</w:t>
      </w:r>
      <w:r w:rsidRPr="008A0784">
        <w:rPr>
          <w:rFonts w:cs="Arial"/>
          <w:b/>
          <w:sz w:val="20"/>
          <w:szCs w:val="20"/>
        </w:rPr>
        <w:t>)</w:t>
      </w:r>
      <w:r w:rsidRPr="008A0784">
        <w:rPr>
          <w:rFonts w:cs="Arial"/>
          <w:sz w:val="20"/>
          <w:szCs w:val="20"/>
        </w:rPr>
        <w:t xml:space="preserve"> (ne glede na to, ali se od tega datuma do oddaje ponudbe oziroma izdaje odločitve dogovorjena cena z ZZZS oziroma najvišja dovoljena cena zdravila pri JAZMP spremeni). </w:t>
      </w:r>
    </w:p>
    <w:p w:rsidR="002B273A" w:rsidRDefault="002B273A" w:rsidP="002B273A">
      <w:pPr>
        <w:jc w:val="both"/>
        <w:rPr>
          <w:rFonts w:cs="Arial"/>
          <w:sz w:val="20"/>
          <w:szCs w:val="20"/>
        </w:rPr>
      </w:pPr>
    </w:p>
    <w:p w:rsidR="002B273A" w:rsidRPr="008A0784" w:rsidRDefault="002B273A" w:rsidP="002B273A">
      <w:pPr>
        <w:jc w:val="both"/>
        <w:rPr>
          <w:rFonts w:cs="Arial"/>
          <w:sz w:val="20"/>
          <w:szCs w:val="20"/>
        </w:rPr>
      </w:pPr>
      <w:r w:rsidRPr="008A0784">
        <w:rPr>
          <w:rFonts w:cs="Arial"/>
          <w:sz w:val="20"/>
          <w:szCs w:val="20"/>
        </w:rPr>
        <w:t xml:space="preserve">V kolikor bo ponudnik za posamezno zdravilo podal dogovorjeno ceno z ZZZS oziroma najvišjo dovoljeno ceno zdravila pri JAZMP, veljavno na kasnejši datum, bo naročnik pri izračunu upošteval ceno na dan </w:t>
      </w:r>
      <w:r w:rsidRPr="008A0784">
        <w:rPr>
          <w:rFonts w:cs="Arial"/>
          <w:b/>
          <w:sz w:val="20"/>
          <w:szCs w:val="20"/>
        </w:rPr>
        <w:t>(</w:t>
      </w:r>
      <w:r>
        <w:rPr>
          <w:rFonts w:cs="Arial"/>
          <w:b/>
          <w:sz w:val="20"/>
          <w:szCs w:val="20"/>
        </w:rPr>
        <w:t>01.01.2022</w:t>
      </w:r>
      <w:r w:rsidRPr="008A0784">
        <w:rPr>
          <w:rFonts w:cs="Arial"/>
          <w:b/>
          <w:sz w:val="20"/>
          <w:szCs w:val="20"/>
        </w:rPr>
        <w:t>).</w:t>
      </w:r>
    </w:p>
    <w:p w:rsidR="002B273A" w:rsidRPr="008A0784" w:rsidRDefault="002B273A" w:rsidP="002B273A">
      <w:pPr>
        <w:jc w:val="both"/>
        <w:rPr>
          <w:rFonts w:cs="Arial"/>
          <w:sz w:val="20"/>
          <w:szCs w:val="20"/>
        </w:rPr>
      </w:pPr>
      <w:r w:rsidRPr="008A0784">
        <w:rPr>
          <w:rFonts w:cs="Arial"/>
          <w:sz w:val="20"/>
          <w:szCs w:val="20"/>
        </w:rPr>
        <w:t xml:space="preserve">Naročnik je pripravil tabelo ZDRAVILA SKLOPI, iz katere je razviden zahtevani način priprave ponudbe in merila za ocenjevanje. </w:t>
      </w:r>
    </w:p>
    <w:p w:rsidR="002B273A" w:rsidRDefault="002B273A" w:rsidP="002B273A">
      <w:pPr>
        <w:pStyle w:val="Telobesedila23"/>
        <w:ind w:left="0"/>
        <w:rPr>
          <w:rFonts w:cs="Arial"/>
          <w:sz w:val="20"/>
          <w:lang w:val="sl-SI"/>
        </w:rPr>
      </w:pPr>
    </w:p>
    <w:p w:rsidR="002B273A" w:rsidRPr="008A0784" w:rsidRDefault="002B273A" w:rsidP="002B273A">
      <w:pPr>
        <w:pStyle w:val="Telobesedila23"/>
        <w:ind w:left="0"/>
        <w:rPr>
          <w:rFonts w:cs="Arial"/>
          <w:sz w:val="20"/>
          <w:lang w:val="sl-SI"/>
        </w:rPr>
      </w:pPr>
      <w:r w:rsidRPr="008A0784">
        <w:rPr>
          <w:rFonts w:cs="Arial"/>
          <w:sz w:val="20"/>
          <w:lang w:val="sl-SI"/>
        </w:rPr>
        <w:t>V primeru, da bosta za posamezni ident dva ponudnika ponudila enako končno ceno, bo naročnik za potrebe končnega izbora izvedel žrebanje.</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u w:val="single"/>
        </w:rPr>
      </w:pPr>
      <w:r w:rsidRPr="00F52292">
        <w:rPr>
          <w:rFonts w:cs="Arial"/>
          <w:sz w:val="20"/>
          <w:szCs w:val="20"/>
          <w:u w:val="single"/>
        </w:rPr>
        <w:t>SESTAVA PONUDBENE DOKUMENTACIJE:</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4E2D81">
        <w:rPr>
          <w:rFonts w:cs="Arial"/>
          <w:sz w:val="20"/>
          <w:szCs w:val="20"/>
        </w:rPr>
        <w:t>redračun</w:t>
      </w:r>
      <w:r w:rsidRPr="00F52292">
        <w:rPr>
          <w:rFonts w:cs="Arial"/>
          <w:sz w:val="20"/>
          <w:szCs w:val="20"/>
        </w:rPr>
        <w:t xml:space="preserve"> – (OBR-3); </w:t>
      </w:r>
      <w:r w:rsidR="004E2D81">
        <w:rPr>
          <w:rFonts w:cs="Arial"/>
          <w:sz w:val="20"/>
          <w:szCs w:val="20"/>
        </w:rPr>
        <w:t xml:space="preserve">s </w:t>
      </w:r>
      <w:r w:rsidR="00B21ABB" w:rsidRPr="00713280">
        <w:rPr>
          <w:rFonts w:cs="Arial"/>
          <w:sz w:val="20"/>
          <w:szCs w:val="20"/>
        </w:rPr>
        <w:t xml:space="preserve">Specifikacijo iz programa za pripravo ponudbe   </w:t>
      </w:r>
    </w:p>
    <w:p w:rsidR="00DB2E75" w:rsidRPr="00F52292" w:rsidRDefault="00DB2E75" w:rsidP="00DB2E75">
      <w:pPr>
        <w:autoSpaceDE w:val="0"/>
        <w:autoSpaceDN w:val="0"/>
        <w:adjustRightInd w:val="0"/>
        <w:rPr>
          <w:rFonts w:cs="Arial"/>
          <w:sz w:val="20"/>
          <w:szCs w:val="20"/>
        </w:rPr>
      </w:pPr>
      <w:r w:rsidRPr="00F52292">
        <w:rPr>
          <w:rFonts w:cs="Arial"/>
          <w:sz w:val="20"/>
          <w:szCs w:val="20"/>
        </w:rPr>
        <w:t>4) izpolnjena Izjava o izpolnjevanju pogojev ZJN-3</w:t>
      </w:r>
      <w:r w:rsidR="00B21ABB">
        <w:rPr>
          <w:rFonts w:cs="Arial"/>
          <w:sz w:val="20"/>
          <w:szCs w:val="20"/>
        </w:rPr>
        <w:t>B</w:t>
      </w:r>
      <w:r w:rsidRPr="00F52292">
        <w:rPr>
          <w:rFonts w:cs="Arial"/>
          <w:sz w:val="20"/>
          <w:szCs w:val="20"/>
        </w:rPr>
        <w:t xml:space="preserve">  in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r w:rsidR="004E64DD">
        <w:rPr>
          <w:rFonts w:cs="Arial"/>
          <w:sz w:val="20"/>
          <w:szCs w:val="20"/>
        </w:rPr>
        <w:t xml:space="preserve"> in 5A</w:t>
      </w:r>
      <w:r w:rsidRPr="00F52292">
        <w:rPr>
          <w:rFonts w:cs="Arial"/>
          <w:sz w:val="20"/>
          <w:szCs w:val="20"/>
        </w:rPr>
        <w:t>)</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35.člen ZIntPK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jc w:val="both"/>
        <w:rPr>
          <w:rFonts w:cs="Arial"/>
          <w:i/>
          <w:sz w:val="20"/>
          <w:szCs w:val="20"/>
        </w:rPr>
      </w:pPr>
      <w:r w:rsidRPr="00F52292">
        <w:rPr>
          <w:rFonts w:cs="Arial"/>
          <w:i/>
          <w:sz w:val="20"/>
          <w:szCs w:val="20"/>
        </w:rPr>
        <w:t>Opomba: Dokumentov/obrazcev ni potrebno parafirati ali podpisovati. Izpolnjene dokumente ponudnik v *pdf obliki naloži v informacijskem sistemu e-JN, kjer so opremljeni z elektronskim podpisom.</w:t>
      </w:r>
    </w:p>
    <w:p w:rsidR="00B21ABB" w:rsidRDefault="00B21ABB" w:rsidP="00B21ABB">
      <w:pPr>
        <w:autoSpaceDE w:val="0"/>
        <w:autoSpaceDN w:val="0"/>
        <w:adjustRightInd w:val="0"/>
        <w:rPr>
          <w:rFonts w:cs="Arial"/>
          <w:sz w:val="20"/>
          <w:szCs w:val="20"/>
        </w:rPr>
      </w:pPr>
    </w:p>
    <w:p w:rsidR="00BA2F23" w:rsidRPr="004E2D81" w:rsidRDefault="00BA2F23" w:rsidP="00BA2F23">
      <w:pPr>
        <w:jc w:val="both"/>
        <w:rPr>
          <w:rFonts w:cs="Arial"/>
          <w:b/>
          <w:sz w:val="20"/>
          <w:szCs w:val="20"/>
        </w:rPr>
      </w:pPr>
      <w:r w:rsidRPr="004E2D81">
        <w:rPr>
          <w:rFonts w:cs="Arial"/>
          <w:b/>
          <w:sz w:val="20"/>
          <w:szCs w:val="20"/>
        </w:rPr>
        <w:t xml:space="preserve">Ponudnik v informacijskem sistemu e-JN v razdelek </w:t>
      </w:r>
      <w:r w:rsidRPr="004E2D81">
        <w:rPr>
          <w:rFonts w:cs="Arial"/>
          <w:b/>
          <w:i/>
          <w:sz w:val="20"/>
          <w:szCs w:val="20"/>
        </w:rPr>
        <w:t>»Predračun«</w:t>
      </w:r>
      <w:r w:rsidRPr="004E2D81">
        <w:rPr>
          <w:rFonts w:cs="Arial"/>
          <w:b/>
          <w:sz w:val="20"/>
          <w:szCs w:val="20"/>
        </w:rPr>
        <w:t xml:space="preserve"> naloži samo izpolnjen obrazec v *pdf datoteki, ki bo dostopen na javnem odpiranju ponudb:</w:t>
      </w:r>
    </w:p>
    <w:p w:rsidR="00BA2F23" w:rsidRPr="004E2D81" w:rsidRDefault="00BA2F23" w:rsidP="0058209E">
      <w:pPr>
        <w:pStyle w:val="Odstavekseznama"/>
        <w:numPr>
          <w:ilvl w:val="0"/>
          <w:numId w:val="13"/>
        </w:numPr>
        <w:autoSpaceDE w:val="0"/>
        <w:autoSpaceDN w:val="0"/>
        <w:adjustRightInd w:val="0"/>
        <w:contextualSpacing w:val="0"/>
        <w:rPr>
          <w:rFonts w:cs="Arial"/>
          <w:sz w:val="20"/>
          <w:szCs w:val="20"/>
          <w:u w:val="single"/>
        </w:rPr>
      </w:pPr>
      <w:r w:rsidRPr="004E2D81">
        <w:rPr>
          <w:rFonts w:cs="Arial"/>
          <w:sz w:val="20"/>
          <w:szCs w:val="20"/>
          <w:u w:val="single"/>
        </w:rPr>
        <w:lastRenderedPageBreak/>
        <w:t>»Predračun«</w:t>
      </w:r>
      <w:r w:rsidRPr="004E2D81">
        <w:rPr>
          <w:rFonts w:cs="Arial"/>
          <w:b/>
          <w:bCs/>
          <w:sz w:val="20"/>
          <w:szCs w:val="20"/>
          <w:u w:val="single"/>
        </w:rPr>
        <w:t xml:space="preserve">  </w:t>
      </w:r>
      <w:r w:rsidRPr="004E2D81">
        <w:rPr>
          <w:rFonts w:cs="Arial"/>
          <w:bCs/>
          <w:sz w:val="20"/>
          <w:szCs w:val="20"/>
          <w:u w:val="single"/>
        </w:rPr>
        <w:t>(</w:t>
      </w:r>
      <w:r w:rsidRPr="004E2D81">
        <w:rPr>
          <w:rFonts w:cs="Arial"/>
          <w:bCs/>
          <w:i/>
          <w:sz w:val="20"/>
          <w:szCs w:val="20"/>
          <w:u w:val="single"/>
        </w:rPr>
        <w:t>OBR-</w:t>
      </w:r>
      <w:r w:rsidRPr="004E2D81">
        <w:rPr>
          <w:rFonts w:cs="Arial"/>
          <w:i/>
          <w:sz w:val="20"/>
          <w:szCs w:val="20"/>
          <w:u w:val="single"/>
        </w:rPr>
        <w:t>3</w:t>
      </w:r>
      <w:r w:rsidRPr="004E2D81">
        <w:rPr>
          <w:rFonts w:cs="Arial"/>
          <w:bCs/>
          <w:sz w:val="20"/>
          <w:szCs w:val="20"/>
          <w:u w:val="single"/>
        </w:rPr>
        <w:t>)</w:t>
      </w:r>
    </w:p>
    <w:p w:rsidR="00BA2F23" w:rsidRPr="004E2D81" w:rsidRDefault="00BA2F23" w:rsidP="00BA2F23">
      <w:pPr>
        <w:jc w:val="both"/>
        <w:rPr>
          <w:rFonts w:cs="Arial"/>
          <w:b/>
          <w:sz w:val="20"/>
          <w:szCs w:val="20"/>
        </w:rPr>
      </w:pPr>
    </w:p>
    <w:p w:rsidR="00BA2F23" w:rsidRPr="004E2D81" w:rsidRDefault="00BA2F23" w:rsidP="00BA2F23">
      <w:pPr>
        <w:jc w:val="both"/>
        <w:rPr>
          <w:rFonts w:cs="Arial"/>
          <w:b/>
          <w:sz w:val="20"/>
          <w:szCs w:val="20"/>
        </w:rPr>
      </w:pPr>
      <w:r w:rsidRPr="004E2D81">
        <w:rPr>
          <w:rFonts w:cs="Arial"/>
          <w:b/>
          <w:sz w:val="20"/>
          <w:szCs w:val="20"/>
        </w:rPr>
        <w:t xml:space="preserve">V razdelek </w:t>
      </w:r>
      <w:r w:rsidRPr="004E2D81">
        <w:rPr>
          <w:rFonts w:cs="Arial"/>
          <w:b/>
          <w:i/>
          <w:sz w:val="20"/>
          <w:szCs w:val="20"/>
        </w:rPr>
        <w:t>»</w:t>
      </w:r>
      <w:r w:rsidR="002A5DB2" w:rsidRPr="004E2D81">
        <w:rPr>
          <w:rFonts w:cs="Arial"/>
          <w:b/>
          <w:i/>
          <w:sz w:val="20"/>
          <w:szCs w:val="20"/>
        </w:rPr>
        <w:t>Ostale priloge</w:t>
      </w:r>
      <w:r w:rsidRPr="004E2D81">
        <w:rPr>
          <w:rFonts w:cs="Arial"/>
          <w:b/>
          <w:i/>
          <w:sz w:val="20"/>
          <w:szCs w:val="20"/>
        </w:rPr>
        <w:t>«</w:t>
      </w:r>
      <w:r w:rsidRPr="004E2D81">
        <w:rPr>
          <w:rFonts w:cs="Arial"/>
          <w:b/>
          <w:sz w:val="20"/>
          <w:szCs w:val="20"/>
        </w:rPr>
        <w:t xml:space="preserve"> </w:t>
      </w:r>
      <w:r w:rsidRPr="004E2D81">
        <w:rPr>
          <w:rFonts w:cs="Arial"/>
          <w:sz w:val="20"/>
          <w:szCs w:val="20"/>
        </w:rPr>
        <w:t>naloži obrazec</w:t>
      </w:r>
      <w:r w:rsidRPr="004E2D81">
        <w:rPr>
          <w:rFonts w:cs="Arial"/>
          <w:b/>
          <w:sz w:val="20"/>
          <w:szCs w:val="20"/>
        </w:rPr>
        <w:t xml:space="preserve"> </w:t>
      </w:r>
      <w:r w:rsidRPr="004E2D81">
        <w:rPr>
          <w:rFonts w:cs="Arial"/>
          <w:b/>
          <w:i/>
          <w:sz w:val="20"/>
          <w:szCs w:val="20"/>
        </w:rPr>
        <w:t>»</w:t>
      </w:r>
      <w:r w:rsidRPr="004E2D81">
        <w:rPr>
          <w:rFonts w:cs="Arial"/>
          <w:b/>
          <w:sz w:val="20"/>
        </w:rPr>
        <w:t>Specifikacija ponudbe s cenami«</w:t>
      </w:r>
      <w:r w:rsidRPr="004E2D81">
        <w:rPr>
          <w:rFonts w:cs="Arial"/>
          <w:sz w:val="20"/>
        </w:rPr>
        <w:t xml:space="preserve"> </w:t>
      </w:r>
      <w:r w:rsidRPr="004E2D81">
        <w:rPr>
          <w:rFonts w:cs="Arial"/>
          <w:i/>
          <w:sz w:val="20"/>
        </w:rPr>
        <w:t>(izpis iz programa</w:t>
      </w:r>
      <w:r w:rsidRPr="004E2D81">
        <w:rPr>
          <w:rFonts w:cs="Arial"/>
          <w:sz w:val="20"/>
        </w:rPr>
        <w:t>) v *pdf datoteki</w:t>
      </w:r>
      <w:r w:rsidRPr="004E2D81">
        <w:rPr>
          <w:rFonts w:cs="Arial"/>
          <w:b/>
          <w:sz w:val="20"/>
          <w:szCs w:val="20"/>
        </w:rPr>
        <w:t>.</w:t>
      </w:r>
    </w:p>
    <w:p w:rsidR="00BA2F23" w:rsidRPr="004E2D81" w:rsidRDefault="00BA2F23" w:rsidP="00BA2F23">
      <w:pPr>
        <w:jc w:val="both"/>
        <w:rPr>
          <w:rFonts w:cs="Arial"/>
          <w:b/>
          <w:sz w:val="20"/>
          <w:szCs w:val="20"/>
        </w:rPr>
      </w:pPr>
    </w:p>
    <w:p w:rsidR="002A5DB2" w:rsidRPr="004E2D81" w:rsidRDefault="002A5DB2" w:rsidP="00BA2F23">
      <w:pPr>
        <w:jc w:val="both"/>
        <w:rPr>
          <w:rFonts w:cs="Arial"/>
          <w:b/>
          <w:sz w:val="20"/>
          <w:szCs w:val="20"/>
        </w:rPr>
      </w:pPr>
      <w:r w:rsidRPr="004E2D81">
        <w:rPr>
          <w:rFonts w:cs="Arial"/>
          <w:b/>
          <w:sz w:val="20"/>
          <w:szCs w:val="20"/>
        </w:rPr>
        <w:t xml:space="preserve">V razdelek »ESPD – ponudnik« </w:t>
      </w:r>
      <w:r w:rsidRPr="004E2D81">
        <w:rPr>
          <w:rFonts w:cs="Arial"/>
          <w:sz w:val="20"/>
          <w:szCs w:val="20"/>
        </w:rPr>
        <w:t xml:space="preserve">naloži ESPD obrazec. </w:t>
      </w:r>
    </w:p>
    <w:p w:rsidR="002A5DB2" w:rsidRPr="004E2D81" w:rsidRDefault="002A5DB2" w:rsidP="00BA2F23">
      <w:pPr>
        <w:jc w:val="both"/>
        <w:rPr>
          <w:rFonts w:cs="Arial"/>
          <w:b/>
          <w:sz w:val="20"/>
          <w:szCs w:val="20"/>
        </w:rPr>
      </w:pPr>
    </w:p>
    <w:p w:rsidR="00BA2F23" w:rsidRPr="004E2D81" w:rsidRDefault="00BA2F23" w:rsidP="00BA2F23">
      <w:pPr>
        <w:jc w:val="both"/>
        <w:rPr>
          <w:rFonts w:cs="Arial"/>
          <w:b/>
          <w:sz w:val="20"/>
          <w:szCs w:val="20"/>
        </w:rPr>
      </w:pPr>
      <w:r w:rsidRPr="004E2D81">
        <w:rPr>
          <w:rFonts w:cs="Arial"/>
          <w:b/>
          <w:sz w:val="20"/>
          <w:szCs w:val="20"/>
        </w:rPr>
        <w:t xml:space="preserve">Vse ostale obrazce </w:t>
      </w:r>
      <w:r w:rsidRPr="004E2D81">
        <w:rPr>
          <w:rFonts w:cs="Arial"/>
          <w:b/>
          <w:i/>
          <w:sz w:val="20"/>
          <w:szCs w:val="20"/>
        </w:rPr>
        <w:t>OBR</w:t>
      </w:r>
      <w:r w:rsidRPr="004E2D81">
        <w:rPr>
          <w:rFonts w:cs="Arial"/>
          <w:b/>
          <w:sz w:val="20"/>
          <w:szCs w:val="20"/>
        </w:rPr>
        <w:t xml:space="preserve"> (</w:t>
      </w:r>
      <w:r w:rsidRPr="004E2D81">
        <w:rPr>
          <w:rFonts w:cs="Arial"/>
          <w:sz w:val="20"/>
          <w:szCs w:val="20"/>
        </w:rPr>
        <w:t>v nadaljevanju RD</w:t>
      </w:r>
      <w:r w:rsidRPr="004E2D81">
        <w:rPr>
          <w:rFonts w:cs="Arial"/>
          <w:b/>
          <w:sz w:val="20"/>
          <w:szCs w:val="20"/>
        </w:rPr>
        <w:t xml:space="preserve">), potrdila, izjave, dokazila in tehnično dokumentacijo prav tako naloži v razdelek </w:t>
      </w:r>
      <w:r w:rsidRPr="004E2D81">
        <w:rPr>
          <w:rFonts w:cs="Arial"/>
          <w:b/>
          <w:i/>
          <w:sz w:val="20"/>
          <w:szCs w:val="20"/>
        </w:rPr>
        <w:t>»</w:t>
      </w:r>
      <w:r w:rsidR="002A5DB2" w:rsidRPr="004E2D81">
        <w:rPr>
          <w:rFonts w:cs="Arial"/>
          <w:b/>
          <w:i/>
          <w:sz w:val="20"/>
          <w:szCs w:val="20"/>
        </w:rPr>
        <w:t>Ostale priloge</w:t>
      </w:r>
      <w:r w:rsidRPr="004E2D81">
        <w:rPr>
          <w:rFonts w:cs="Arial"/>
          <w:b/>
          <w:i/>
          <w:sz w:val="20"/>
          <w:szCs w:val="20"/>
        </w:rPr>
        <w:t>«</w:t>
      </w:r>
      <w:r w:rsidRPr="004E2D81">
        <w:rPr>
          <w:rFonts w:cs="Arial"/>
          <w:b/>
          <w:sz w:val="20"/>
          <w:szCs w:val="20"/>
        </w:rPr>
        <w:t xml:space="preserve">. </w:t>
      </w:r>
    </w:p>
    <w:p w:rsidR="00BA2F23" w:rsidRPr="004E2D81" w:rsidRDefault="00BA2F23" w:rsidP="00BA2F23">
      <w:pPr>
        <w:autoSpaceDE w:val="0"/>
        <w:autoSpaceDN w:val="0"/>
        <w:adjustRightInd w:val="0"/>
        <w:rPr>
          <w:rFonts w:cs="Arial"/>
          <w:sz w:val="20"/>
          <w:szCs w:val="20"/>
        </w:rPr>
      </w:pPr>
    </w:p>
    <w:p w:rsidR="00BA2F23" w:rsidRPr="004E2D81" w:rsidRDefault="00BA2F23" w:rsidP="00BA2F23">
      <w:pPr>
        <w:jc w:val="both"/>
        <w:rPr>
          <w:rFonts w:cs="Arial"/>
          <w:sz w:val="20"/>
          <w:szCs w:val="20"/>
        </w:rPr>
      </w:pPr>
      <w:r w:rsidRPr="004E2D8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4E2D81" w:rsidRDefault="00BA2F23" w:rsidP="00BA2F23">
      <w:pPr>
        <w:autoSpaceDE w:val="0"/>
        <w:autoSpaceDN w:val="0"/>
        <w:adjustRightInd w:val="0"/>
        <w:rPr>
          <w:rFonts w:cs="Arial"/>
          <w:sz w:val="20"/>
          <w:szCs w:val="20"/>
        </w:rPr>
      </w:pPr>
    </w:p>
    <w:p w:rsidR="00BA2F23" w:rsidRPr="004E2D81" w:rsidRDefault="00BA2F23" w:rsidP="00BA2F23">
      <w:pPr>
        <w:autoSpaceDE w:val="0"/>
        <w:autoSpaceDN w:val="0"/>
        <w:adjustRightInd w:val="0"/>
        <w:rPr>
          <w:rFonts w:cs="Arial"/>
          <w:sz w:val="20"/>
          <w:szCs w:val="20"/>
        </w:rPr>
      </w:pPr>
      <w:r w:rsidRPr="004E2D81">
        <w:rPr>
          <w:rFonts w:cs="Arial"/>
          <w:b/>
          <w:sz w:val="20"/>
          <w:szCs w:val="20"/>
        </w:rPr>
        <w:t>Opomba:</w:t>
      </w:r>
      <w:r w:rsidRPr="004E2D81">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B21ABB" w:rsidRPr="008C390E" w:rsidRDefault="00B21ABB" w:rsidP="00B21ABB">
      <w:pPr>
        <w:autoSpaceDE w:val="0"/>
        <w:autoSpaceDN w:val="0"/>
        <w:adjustRightInd w:val="0"/>
        <w:jc w:val="both"/>
        <w:rPr>
          <w:rFonts w:cs="Arial"/>
          <w:sz w:val="20"/>
          <w:szCs w:val="20"/>
        </w:rPr>
      </w:pPr>
      <w:r w:rsidRPr="008C390E">
        <w:rPr>
          <w:rFonts w:cs="Arial"/>
          <w:sz w:val="20"/>
          <w:szCs w:val="20"/>
        </w:rPr>
        <w:t xml:space="preserve">Ponudnik mora </w:t>
      </w:r>
      <w:r>
        <w:rPr>
          <w:rFonts w:cs="Arial"/>
          <w:sz w:val="20"/>
          <w:szCs w:val="20"/>
        </w:rPr>
        <w:t xml:space="preserve">na zahtevo ponudnika </w:t>
      </w:r>
      <w:r w:rsidRPr="008C390E">
        <w:rPr>
          <w:rFonts w:cs="Arial"/>
          <w:sz w:val="20"/>
          <w:szCs w:val="20"/>
        </w:rPr>
        <w:t>k ponudbi priložiti prospekte ponujenega blaga, na katerih so posamezne zahtevane lastnosti blaga posebej označene, da jih  bo naročnik lahko preveril.</w:t>
      </w:r>
    </w:p>
    <w:p w:rsidR="00B21ABB" w:rsidRPr="008C390E" w:rsidRDefault="00B21ABB" w:rsidP="00B21ABB">
      <w:pPr>
        <w:autoSpaceDE w:val="0"/>
        <w:autoSpaceDN w:val="0"/>
        <w:adjustRightInd w:val="0"/>
        <w:jc w:val="both"/>
        <w:rPr>
          <w:rFonts w:cs="Arial"/>
          <w:sz w:val="20"/>
          <w:szCs w:val="20"/>
        </w:rPr>
      </w:pPr>
      <w:r w:rsidRPr="008C390E">
        <w:rPr>
          <w:rFonts w:cs="Arial"/>
          <w:sz w:val="20"/>
          <w:szCs w:val="20"/>
        </w:rPr>
        <w:t xml:space="preserve">Ponudnik mora </w:t>
      </w:r>
      <w:r>
        <w:rPr>
          <w:rFonts w:cs="Arial"/>
          <w:sz w:val="20"/>
          <w:szCs w:val="20"/>
        </w:rPr>
        <w:t>k</w:t>
      </w:r>
      <w:r w:rsidRPr="008C390E">
        <w:rPr>
          <w:rFonts w:cs="Arial"/>
          <w:sz w:val="20"/>
          <w:szCs w:val="20"/>
        </w:rPr>
        <w:t xml:space="preserve"> ponudbi </w:t>
      </w:r>
      <w:r>
        <w:rPr>
          <w:rFonts w:cs="Arial"/>
          <w:sz w:val="20"/>
          <w:szCs w:val="20"/>
        </w:rPr>
        <w:t xml:space="preserve">na zahtevo ponudnika </w:t>
      </w:r>
      <w:r w:rsidRPr="008C390E">
        <w:rPr>
          <w:rFonts w:cs="Arial"/>
          <w:sz w:val="20"/>
          <w:szCs w:val="20"/>
        </w:rPr>
        <w:t xml:space="preserve">priložiti ustrezne in veljavne CE certifikate in ES izjavo o skladnosti </w:t>
      </w:r>
      <w:r w:rsidRPr="00FD3F54">
        <w:rPr>
          <w:rFonts w:cs="Arial"/>
          <w:sz w:val="20"/>
          <w:szCs w:val="20"/>
          <w:u w:val="single"/>
        </w:rPr>
        <w:t>medicinskega pripomočka</w:t>
      </w:r>
      <w:r w:rsidRPr="008C390E">
        <w:rPr>
          <w:rFonts w:cs="Arial"/>
          <w:sz w:val="20"/>
          <w:szCs w:val="20"/>
        </w:rPr>
        <w:t xml:space="preserve"> z medicinsko direktivo MDD 93/42 EEC, ne glede na razred medicinskega pripomočka.</w:t>
      </w:r>
      <w:r>
        <w:rPr>
          <w:rFonts w:cs="Arial"/>
          <w:sz w:val="20"/>
          <w:szCs w:val="20"/>
        </w:rPr>
        <w:t xml:space="preserve"> </w:t>
      </w:r>
    </w:p>
    <w:p w:rsidR="00B21ABB" w:rsidRPr="008C390E" w:rsidRDefault="00B21ABB" w:rsidP="00B21ABB">
      <w:pPr>
        <w:autoSpaceDE w:val="0"/>
        <w:autoSpaceDN w:val="0"/>
        <w:adjustRightInd w:val="0"/>
        <w:jc w:val="both"/>
        <w:rPr>
          <w:rFonts w:cs="Arial"/>
          <w:sz w:val="20"/>
        </w:rPr>
      </w:pPr>
      <w:r w:rsidRPr="008C390E">
        <w:rPr>
          <w:rFonts w:cs="Arial"/>
          <w:sz w:val="20"/>
          <w:szCs w:val="20"/>
        </w:rPr>
        <w:t xml:space="preserve">Izbrani ponudnik mora ves čas trajanja </w:t>
      </w:r>
      <w:r>
        <w:rPr>
          <w:rFonts w:cs="Arial"/>
          <w:sz w:val="20"/>
          <w:szCs w:val="20"/>
        </w:rPr>
        <w:t>pogodbe</w:t>
      </w:r>
      <w:r w:rsidRPr="008C390E">
        <w:rPr>
          <w:rFonts w:cs="Arial"/>
          <w:sz w:val="20"/>
          <w:szCs w:val="20"/>
        </w:rPr>
        <w:t xml:space="preserve"> skrbeti za veljavnost dokumentov (CE certifikate ter izjave o skladnosti) iz tehničnih specifikacij. Izbrani ponudnik je dolžan naročniku sprotno dostaviti iz tehničnih specifikacij zahtevan dokument, v primeru, ko dokumentu poteče rok </w:t>
      </w:r>
      <w:r w:rsidRPr="008C390E">
        <w:rPr>
          <w:rFonts w:cs="Arial"/>
          <w:sz w:val="20"/>
        </w:rPr>
        <w:t>veljavnosti.</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58209E">
      <w:pPr>
        <w:pStyle w:val="BodyText24"/>
        <w:numPr>
          <w:ilvl w:val="0"/>
          <w:numId w:val="4"/>
        </w:numPr>
        <w:rPr>
          <w:rFonts w:cs="Arial"/>
          <w:sz w:val="20"/>
          <w:lang w:val="sl-SI"/>
        </w:rPr>
      </w:pPr>
      <w:r w:rsidRPr="00F52292">
        <w:rPr>
          <w:rFonts w:cs="Arial"/>
          <w:sz w:val="20"/>
          <w:lang w:val="sl-SI"/>
        </w:rPr>
        <w:t>predložil  bianco menico »brez protesta« v višini 5 % 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B21ABB" w:rsidRPr="008A0784" w:rsidRDefault="00B21ABB" w:rsidP="00B21ABB">
      <w:pPr>
        <w:jc w:val="both"/>
        <w:rPr>
          <w:rFonts w:cs="Arial"/>
          <w:sz w:val="20"/>
          <w:szCs w:val="20"/>
        </w:rPr>
      </w:pPr>
      <w:r w:rsidRPr="008A0784">
        <w:rPr>
          <w:rFonts w:cs="Arial"/>
          <w:sz w:val="20"/>
          <w:szCs w:val="20"/>
        </w:rPr>
        <w:t xml:space="preserve">Ponudnik odda ponudbo za razpisano zdravilo (učinkovino), v skladu s priloženim seznamom in Navodili za delo s programom »SB SLOVENJ GRADEC – JAVNA NAROČILA – ZDRAVILA«. </w:t>
      </w:r>
    </w:p>
    <w:p w:rsidR="00B21ABB" w:rsidRPr="008A0784" w:rsidRDefault="00B21ABB" w:rsidP="00B21ABB">
      <w:pPr>
        <w:jc w:val="both"/>
        <w:rPr>
          <w:rFonts w:cs="Arial"/>
          <w:sz w:val="20"/>
          <w:szCs w:val="20"/>
        </w:rPr>
      </w:pPr>
    </w:p>
    <w:p w:rsidR="00B21ABB" w:rsidRPr="008A0784" w:rsidRDefault="00B21ABB" w:rsidP="00B21ABB">
      <w:pPr>
        <w:jc w:val="both"/>
        <w:rPr>
          <w:rFonts w:cs="Arial"/>
          <w:sz w:val="20"/>
          <w:szCs w:val="20"/>
        </w:rPr>
      </w:pPr>
      <w:r w:rsidRPr="008A0784">
        <w:rPr>
          <w:rFonts w:cs="Arial"/>
          <w:sz w:val="20"/>
          <w:szCs w:val="20"/>
        </w:rPr>
        <w:t>Ponujene cene morajo vsebovati vse stroške in dajatve,  brez DDV.</w:t>
      </w:r>
    </w:p>
    <w:p w:rsidR="00B21ABB" w:rsidRPr="008A0784" w:rsidRDefault="00B21ABB" w:rsidP="00B21ABB">
      <w:pPr>
        <w:pStyle w:val="BodyText22"/>
        <w:ind w:left="0"/>
        <w:rPr>
          <w:rFonts w:cs="Arial"/>
          <w:sz w:val="20"/>
          <w:lang w:val="sl-SI"/>
        </w:rPr>
      </w:pPr>
      <w:r w:rsidRPr="008A0784">
        <w:rPr>
          <w:rFonts w:cs="Arial"/>
          <w:sz w:val="20"/>
          <w:lang w:val="sl-SI"/>
        </w:rPr>
        <w:t xml:space="preserve">Ponujeno blago mora v celoti ustrezati vsem navedenim kriterijem kvalitete – zahtevam iz razpisne dokumentacije (specifikacije v programu in prilogah). </w:t>
      </w:r>
    </w:p>
    <w:p w:rsidR="00B21ABB" w:rsidRPr="008A0784" w:rsidRDefault="00B21ABB" w:rsidP="00B21ABB">
      <w:pPr>
        <w:pStyle w:val="BodyText22"/>
        <w:ind w:left="0"/>
        <w:rPr>
          <w:rFonts w:cs="Arial"/>
          <w:sz w:val="20"/>
          <w:lang w:val="sl-SI"/>
        </w:rPr>
      </w:pPr>
      <w:r w:rsidRPr="008A0784">
        <w:rPr>
          <w:rFonts w:cs="Arial"/>
          <w:sz w:val="20"/>
          <w:lang w:val="sl-SI"/>
        </w:rPr>
        <w:t xml:space="preserve">Popusti  morajo biti fiksni in dokončni  </w:t>
      </w:r>
      <w:r>
        <w:rPr>
          <w:rFonts w:cs="Arial"/>
          <w:sz w:val="20"/>
          <w:lang w:val="sl-SI"/>
        </w:rPr>
        <w:t xml:space="preserve">2 </w:t>
      </w:r>
      <w:r w:rsidRPr="008A0784">
        <w:rPr>
          <w:rFonts w:cs="Arial"/>
          <w:sz w:val="20"/>
          <w:lang w:val="sl-SI"/>
        </w:rPr>
        <w:t>(</w:t>
      </w:r>
      <w:r>
        <w:rPr>
          <w:rFonts w:cs="Arial"/>
          <w:sz w:val="20"/>
          <w:lang w:val="sl-SI"/>
        </w:rPr>
        <w:t>dve</w:t>
      </w:r>
      <w:r w:rsidRPr="008A0784">
        <w:rPr>
          <w:rFonts w:cs="Arial"/>
          <w:sz w:val="20"/>
          <w:lang w:val="sl-SI"/>
        </w:rPr>
        <w:t xml:space="preserve">) </w:t>
      </w:r>
      <w:r>
        <w:rPr>
          <w:rFonts w:cs="Arial"/>
          <w:sz w:val="20"/>
          <w:lang w:val="sl-SI"/>
        </w:rPr>
        <w:t>leti</w:t>
      </w:r>
      <w:r w:rsidRPr="008A0784">
        <w:rPr>
          <w:rFonts w:cs="Arial"/>
          <w:sz w:val="20"/>
          <w:lang w:val="sl-SI"/>
        </w:rPr>
        <w:t xml:space="preserve"> po sklenitvi pogodbe.</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sklenil pogodbo z izbranimi dobavitelji od pravnomočnosti odločitve za obdobje dveh (2) let.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lastRenderedPageBreak/>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Variantne ponudbe </w:t>
      </w:r>
      <w:r w:rsidR="00216A6C">
        <w:rPr>
          <w:rFonts w:cs="Arial"/>
          <w:sz w:val="20"/>
          <w:szCs w:val="20"/>
        </w:rPr>
        <w:t>ni</w:t>
      </w:r>
      <w:r w:rsidRPr="00F52292">
        <w:rPr>
          <w:rFonts w:cs="Arial"/>
          <w:sz w:val="20"/>
          <w:szCs w:val="20"/>
        </w:rPr>
        <w:t>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w:t>
      </w:r>
      <w:r w:rsidR="0058209E">
        <w:rPr>
          <w:rFonts w:cs="Arial"/>
          <w:sz w:val="20"/>
          <w:szCs w:val="20"/>
        </w:rPr>
        <w:t>B</w:t>
      </w:r>
      <w:r w:rsidRPr="00F52292">
        <w:rPr>
          <w:rFonts w:cs="Arial"/>
          <w:sz w:val="20"/>
          <w:szCs w:val="20"/>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w:t>
      </w:r>
      <w:r w:rsidRPr="00F52292">
        <w:rPr>
          <w:rFonts w:cs="Arial"/>
          <w:sz w:val="20"/>
          <w:szCs w:val="20"/>
        </w:rPr>
        <w:lastRenderedPageBreak/>
        <w:t>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v primeru dopolnjevanja ter pojasnjevanja ponudbe ravnal skladno z določili ZJN-3</w:t>
      </w:r>
      <w:r w:rsidR="0058209E">
        <w:rPr>
          <w:rFonts w:cs="Arial"/>
          <w:sz w:val="20"/>
          <w:szCs w:val="20"/>
        </w:rPr>
        <w:t>B</w:t>
      </w:r>
      <w:r w:rsidRPr="00F52292">
        <w:rPr>
          <w:rFonts w:cs="Arial"/>
          <w:sz w:val="20"/>
          <w:szCs w:val="20"/>
        </w:rPr>
        <w:t xml:space="preserve">.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 podlagi ZJN-3</w:t>
      </w:r>
      <w:r w:rsidR="001B1B14">
        <w:rPr>
          <w:rFonts w:cs="Arial"/>
          <w:sz w:val="20"/>
          <w:szCs w:val="20"/>
        </w:rPr>
        <w:t>B</w:t>
      </w:r>
      <w:r w:rsidRPr="00F52292">
        <w:rPr>
          <w:rFonts w:cs="Arial"/>
          <w:sz w:val="20"/>
          <w:szCs w:val="20"/>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w:t>
      </w:r>
      <w:r w:rsidR="001B1B14">
        <w:rPr>
          <w:rFonts w:cs="Arial"/>
          <w:sz w:val="20"/>
          <w:lang w:val="sl-SI"/>
        </w:rPr>
        <w:t>B</w:t>
      </w:r>
      <w:r w:rsidRPr="00F52292">
        <w:rPr>
          <w:rFonts w:cs="Arial"/>
          <w:sz w:val="20"/>
          <w:lang w:val="sl-SI"/>
        </w:rPr>
        <w:t xml:space="preserve">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15. SKLEPANJE POGODBE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s ponudniki, ki bodo podali dopustno ponudbo in bodo hkrati najugodnejši, sklenil pogodbo od pravnomočnosti za obdobje dveh (2) let.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r w:rsidR="0058209E">
        <w:rPr>
          <w:rFonts w:cs="Arial"/>
          <w:sz w:val="20"/>
          <w:lang w:val="sl-SI"/>
        </w:rPr>
        <w:t>B</w:t>
      </w:r>
      <w:r w:rsidRPr="00F52292">
        <w:rPr>
          <w:rFonts w:cs="Arial"/>
          <w:sz w:val="20"/>
          <w:lang w:val="sl-SI"/>
        </w:rPr>
        <w:t>.</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lastRenderedPageBreak/>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left"/>
        <w:rPr>
          <w:rFonts w:cs="Arial"/>
          <w:sz w:val="20"/>
          <w:lang w:val="sl-SI"/>
        </w:rPr>
      </w:pPr>
      <w:r w:rsidRPr="00F52292">
        <w:rPr>
          <w:rFonts w:cs="Arial"/>
          <w:sz w:val="20"/>
          <w:lang w:val="sl-SI"/>
        </w:rPr>
        <w:t>Pripravila: Mateja Gornik, univ.dipl.ekon.</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right"/>
        <w:rPr>
          <w:rFonts w:cs="Arial"/>
          <w:sz w:val="20"/>
          <w:lang w:val="sl-SI"/>
        </w:rPr>
      </w:pPr>
      <w:r w:rsidRPr="00F52292">
        <w:rPr>
          <w:rFonts w:cs="Arial"/>
          <w:sz w:val="20"/>
          <w:lang w:val="sl-SI"/>
        </w:rPr>
        <w:t xml:space="preserve">                                                                                              Direktor:</w:t>
      </w:r>
    </w:p>
    <w:p w:rsidR="00623401" w:rsidRPr="00F52292" w:rsidRDefault="00623401" w:rsidP="00623401">
      <w:pPr>
        <w:pStyle w:val="BodyText22"/>
        <w:ind w:left="0"/>
        <w:jc w:val="right"/>
        <w:rPr>
          <w:rFonts w:cs="Arial"/>
          <w:sz w:val="20"/>
          <w:lang w:val="sl-SI"/>
        </w:rPr>
      </w:pPr>
      <w:r w:rsidRPr="00F52292">
        <w:rPr>
          <w:rFonts w:cs="Arial"/>
          <w:sz w:val="20"/>
          <w:lang w:val="sl-SI"/>
        </w:rPr>
        <w:t>Janez Lavre, dr.med.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Default="00026CF9" w:rsidP="00623401">
      <w:pPr>
        <w:pStyle w:val="BodyText22"/>
        <w:ind w:left="0"/>
        <w:jc w:val="right"/>
        <w:rPr>
          <w:rFonts w:cs="Arial"/>
          <w:sz w:val="20"/>
          <w:lang w:val="sl-SI"/>
        </w:rPr>
      </w:pPr>
    </w:p>
    <w:p w:rsidR="00026CF9" w:rsidRPr="00F52292" w:rsidRDefault="00026CF9"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82389A" w:rsidRPr="00F268CC" w:rsidRDefault="0082389A" w:rsidP="00F268CC">
      <w:pPr>
        <w:pStyle w:val="Naslov1"/>
        <w:widowControl w:val="0"/>
        <w:numPr>
          <w:ilvl w:val="0"/>
          <w:numId w:val="14"/>
        </w:numPr>
        <w:spacing w:after="60" w:line="276" w:lineRule="auto"/>
        <w:rPr>
          <w:rFonts w:ascii="Arial" w:hAnsi="Arial" w:cs="Arial"/>
          <w:b/>
          <w:sz w:val="20"/>
        </w:rPr>
      </w:pPr>
      <w:bookmarkStart w:id="1" w:name="_Toc456003824"/>
      <w:bookmarkStart w:id="2" w:name="_Toc456004133"/>
      <w:r w:rsidRPr="0082389A">
        <w:rPr>
          <w:rFonts w:ascii="Arial" w:hAnsi="Arial" w:cs="Arial"/>
          <w:b/>
          <w:sz w:val="20"/>
        </w:rPr>
        <w:t>RAZPISNI OBRAZCI, VZORCI, POTRDILA IN IZJAVE</w:t>
      </w:r>
      <w:bookmarkStart w:id="3" w:name="_GoBack"/>
      <w:bookmarkEnd w:id="1"/>
      <w:bookmarkEnd w:id="2"/>
      <w:bookmarkEnd w:id="3"/>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623401" w:rsidP="00623401">
      <w:pPr>
        <w:pStyle w:val="Telobesedila22"/>
        <w:pBdr>
          <w:bottom w:val="single" w:sz="12" w:space="1" w:color="auto"/>
        </w:pBdr>
        <w:ind w:left="0"/>
        <w:jc w:val="center"/>
        <w:rPr>
          <w:rFonts w:cs="Arial"/>
          <w:b/>
          <w:sz w:val="20"/>
          <w:lang w:val="sl-SI"/>
        </w:rPr>
      </w:pPr>
      <w:r w:rsidRPr="00F52292">
        <w:rPr>
          <w:rFonts w:cs="Arial"/>
          <w:b/>
          <w:sz w:val="20"/>
          <w:lang w:val="sl-SI"/>
        </w:rPr>
        <w:t>Z</w:t>
      </w:r>
      <w:r w:rsidR="00333E16">
        <w:rPr>
          <w:rFonts w:cs="Arial"/>
          <w:b/>
          <w:sz w:val="20"/>
          <w:lang w:val="sl-SI"/>
        </w:rPr>
        <w:t xml:space="preserve"> </w:t>
      </w:r>
      <w:r w:rsidRPr="00F52292">
        <w:rPr>
          <w:rFonts w:cs="Arial"/>
          <w:b/>
          <w:sz w:val="20"/>
          <w:lang w:val="sl-SI"/>
        </w:rPr>
        <w:t>D</w:t>
      </w:r>
      <w:r w:rsidR="00333E16">
        <w:rPr>
          <w:rFonts w:cs="Arial"/>
          <w:b/>
          <w:sz w:val="20"/>
          <w:lang w:val="sl-SI"/>
        </w:rPr>
        <w:t xml:space="preserve"> </w:t>
      </w:r>
      <w:r w:rsidRPr="00F52292">
        <w:rPr>
          <w:rFonts w:cs="Arial"/>
          <w:b/>
          <w:sz w:val="20"/>
          <w:lang w:val="sl-SI"/>
        </w:rPr>
        <w:t>R</w:t>
      </w:r>
      <w:r w:rsidR="00333E16">
        <w:rPr>
          <w:rFonts w:cs="Arial"/>
          <w:b/>
          <w:sz w:val="20"/>
          <w:lang w:val="sl-SI"/>
        </w:rPr>
        <w:t xml:space="preserve"> </w:t>
      </w:r>
      <w:r w:rsidRPr="00F52292">
        <w:rPr>
          <w:rFonts w:cs="Arial"/>
          <w:b/>
          <w:sz w:val="20"/>
          <w:lang w:val="sl-SI"/>
        </w:rPr>
        <w:t>A</w:t>
      </w:r>
      <w:r w:rsidR="00333E16">
        <w:rPr>
          <w:rFonts w:cs="Arial"/>
          <w:b/>
          <w:sz w:val="20"/>
          <w:lang w:val="sl-SI"/>
        </w:rPr>
        <w:t xml:space="preserve"> </w:t>
      </w:r>
      <w:r w:rsidRPr="00F52292">
        <w:rPr>
          <w:rFonts w:cs="Arial"/>
          <w:b/>
          <w:sz w:val="20"/>
          <w:lang w:val="sl-SI"/>
        </w:rPr>
        <w:t>V</w:t>
      </w:r>
      <w:r w:rsidR="00333E16">
        <w:rPr>
          <w:rFonts w:cs="Arial"/>
          <w:b/>
          <w:sz w:val="20"/>
          <w:lang w:val="sl-SI"/>
        </w:rPr>
        <w:t xml:space="preserve"> I L A  IN RAZTOPINE ZA IZPIRANJE</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58209E">
      <w:pPr>
        <w:widowControl w:val="0"/>
        <w:numPr>
          <w:ilvl w:val="0"/>
          <w:numId w:val="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58209E">
      <w:pPr>
        <w:widowControl w:val="0"/>
        <w:numPr>
          <w:ilvl w:val="0"/>
          <w:numId w:val="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6820E8" w:rsidRPr="00F52292" w:rsidRDefault="006820E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026CF9" w:rsidRDefault="00026CF9"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pStyle w:val="BodyText22"/>
        <w:ind w:left="0"/>
        <w:rPr>
          <w:rFonts w:cs="Arial"/>
          <w:color w:val="000000"/>
          <w:sz w:val="20"/>
          <w:highlight w:val="yellow"/>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Default="00623401" w:rsidP="00623401">
      <w:pPr>
        <w:pStyle w:val="BodyText22"/>
        <w:ind w:left="0"/>
        <w:rPr>
          <w:rFonts w:cs="Arial"/>
          <w:color w:val="000000"/>
          <w:sz w:val="20"/>
          <w:lang w:val="sl-SI"/>
        </w:rPr>
      </w:pPr>
    </w:p>
    <w:tbl>
      <w:tblPr>
        <w:tblW w:w="9320" w:type="dxa"/>
        <w:tblCellMar>
          <w:left w:w="70" w:type="dxa"/>
          <w:right w:w="70" w:type="dxa"/>
        </w:tblCellMar>
        <w:tblLook w:val="04A0" w:firstRow="1" w:lastRow="0" w:firstColumn="1" w:lastColumn="0" w:noHBand="0" w:noVBand="1"/>
      </w:tblPr>
      <w:tblGrid>
        <w:gridCol w:w="4220"/>
        <w:gridCol w:w="1920"/>
        <w:gridCol w:w="1260"/>
        <w:gridCol w:w="1920"/>
      </w:tblGrid>
      <w:tr w:rsidR="00992FD5" w:rsidRPr="00992FD5" w:rsidTr="00992FD5">
        <w:trPr>
          <w:trHeight w:val="900"/>
        </w:trPr>
        <w:tc>
          <w:tcPr>
            <w:tcW w:w="4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Sklop/naziv</w:t>
            </w:r>
          </w:p>
        </w:tc>
        <w:tc>
          <w:tcPr>
            <w:tcW w:w="1920" w:type="dxa"/>
            <w:tcBorders>
              <w:top w:val="single" w:sz="4" w:space="0" w:color="auto"/>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Znesek brez DDV (na 2 dec.mesti)</w:t>
            </w:r>
          </w:p>
        </w:tc>
        <w:tc>
          <w:tcPr>
            <w:tcW w:w="1260" w:type="dxa"/>
            <w:tcBorders>
              <w:top w:val="single" w:sz="4" w:space="0" w:color="auto"/>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DDV</w:t>
            </w:r>
          </w:p>
        </w:tc>
        <w:tc>
          <w:tcPr>
            <w:tcW w:w="1920" w:type="dxa"/>
            <w:tcBorders>
              <w:top w:val="single" w:sz="4" w:space="0" w:color="auto"/>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Znesek z DDV (na 2 dec.mesti)</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sz w:val="22"/>
                <w:szCs w:val="22"/>
              </w:rPr>
            </w:pPr>
            <w:r w:rsidRPr="00992FD5">
              <w:rPr>
                <w:rFonts w:cs="Arial"/>
                <w:b/>
                <w:bCs/>
                <w:sz w:val="22"/>
                <w:szCs w:val="22"/>
              </w:rPr>
              <w:t>1</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sz w:val="22"/>
                <w:szCs w:val="22"/>
              </w:rPr>
            </w:pPr>
            <w:r w:rsidRPr="00992FD5">
              <w:rPr>
                <w:rFonts w:cs="Arial"/>
                <w:b/>
                <w:bCs/>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sz w:val="22"/>
                <w:szCs w:val="22"/>
              </w:rPr>
            </w:pPr>
            <w:r w:rsidRPr="00992FD5">
              <w:rPr>
                <w:rFonts w:cs="Arial"/>
                <w:b/>
                <w:bCs/>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sz w:val="22"/>
                <w:szCs w:val="22"/>
              </w:rPr>
            </w:pPr>
            <w:r w:rsidRPr="00992FD5">
              <w:rPr>
                <w:rFonts w:cs="Arial"/>
                <w:b/>
                <w:bCs/>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F268CC">
            <w:pPr>
              <w:rPr>
                <w:rFonts w:cs="Arial"/>
                <w:b/>
                <w:bCs/>
                <w:sz w:val="22"/>
                <w:szCs w:val="22"/>
              </w:rPr>
            </w:pPr>
            <w:r w:rsidRPr="00992FD5">
              <w:rPr>
                <w:rFonts w:cs="Arial"/>
                <w:b/>
                <w:bCs/>
                <w:sz w:val="22"/>
                <w:szCs w:val="22"/>
              </w:rPr>
              <w:t>Sklop (1):</w:t>
            </w:r>
            <w:r w:rsidR="00860ADE">
              <w:rPr>
                <w:rFonts w:cs="Arial"/>
                <w:b/>
                <w:bCs/>
                <w:sz w:val="22"/>
                <w:szCs w:val="22"/>
              </w:rPr>
              <w:t xml:space="preserve"> </w:t>
            </w:r>
            <w:r w:rsidR="00860ADE" w:rsidRPr="00F268CC">
              <w:rPr>
                <w:rFonts w:cs="Arial"/>
                <w:b/>
                <w:bCs/>
                <w:sz w:val="20"/>
                <w:szCs w:val="20"/>
              </w:rPr>
              <w:t>R</w:t>
            </w:r>
            <w:r w:rsidR="00F268CC" w:rsidRPr="00F268CC">
              <w:rPr>
                <w:rFonts w:cs="Arial"/>
                <w:b/>
                <w:bCs/>
                <w:sz w:val="20"/>
                <w:szCs w:val="20"/>
              </w:rPr>
              <w:t>azna</w:t>
            </w:r>
            <w:r w:rsidR="00860ADE" w:rsidRPr="00F268CC">
              <w:rPr>
                <w:rFonts w:cs="Arial"/>
                <w:b/>
                <w:bCs/>
                <w:sz w:val="20"/>
                <w:szCs w:val="20"/>
              </w:rPr>
              <w:t xml:space="preserve"> zdravila</w:t>
            </w:r>
            <w:r w:rsidR="00F268CC" w:rsidRPr="00F268CC">
              <w:rPr>
                <w:rFonts w:cs="Arial"/>
                <w:b/>
                <w:bCs/>
                <w:sz w:val="20"/>
                <w:szCs w:val="20"/>
              </w:rPr>
              <w:t xml:space="preserve"> in razt</w:t>
            </w:r>
            <w:r w:rsidR="00F268CC">
              <w:rPr>
                <w:rFonts w:cs="Arial"/>
                <w:b/>
                <w:bCs/>
                <w:sz w:val="20"/>
                <w:szCs w:val="20"/>
              </w:rPr>
              <w:t>op.</w:t>
            </w:r>
            <w:r w:rsidR="00F268CC" w:rsidRPr="00F268CC">
              <w:rPr>
                <w:rFonts w:cs="Arial"/>
                <w:b/>
                <w:bCs/>
                <w:sz w:val="20"/>
                <w:szCs w:val="20"/>
              </w:rPr>
              <w:t xml:space="preserve">za </w:t>
            </w:r>
            <w:r w:rsidR="00F268CC">
              <w:rPr>
                <w:rFonts w:cs="Arial"/>
                <w:b/>
                <w:bCs/>
                <w:sz w:val="20"/>
                <w:szCs w:val="20"/>
              </w:rPr>
              <w:t>izpir</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sz w:val="22"/>
                <w:szCs w:val="22"/>
              </w:rPr>
            </w:pPr>
            <w:r w:rsidRPr="00992FD5">
              <w:rPr>
                <w:rFonts w:cs="Arial"/>
                <w:b/>
                <w:bCs/>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sz w:val="22"/>
                <w:szCs w:val="22"/>
              </w:rPr>
            </w:pPr>
            <w:r w:rsidRPr="00992FD5">
              <w:rPr>
                <w:rFonts w:cs="Arial"/>
                <w:b/>
                <w:bCs/>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jc w:val="center"/>
              <w:rPr>
                <w:rFonts w:cs="Arial"/>
                <w:b/>
                <w:bCs/>
                <w:sz w:val="22"/>
                <w:szCs w:val="22"/>
              </w:rPr>
            </w:pPr>
            <w:r w:rsidRPr="00992FD5">
              <w:rPr>
                <w:rFonts w:cs="Arial"/>
                <w:b/>
                <w:bCs/>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Poseben sklop (2):</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Poseben sklop (3)</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sz w:val="22"/>
                <w:szCs w:val="22"/>
              </w:rPr>
            </w:pPr>
            <w:r w:rsidRPr="00992FD5">
              <w:rPr>
                <w:rFonts w:cs="Arial"/>
                <w:b/>
                <w:bCs/>
                <w:sz w:val="22"/>
                <w:szCs w:val="22"/>
              </w:rPr>
              <w:t>Poseben sklop (4)</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docetaksel (5)</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karboplatin (6)</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gemcitabin (7)</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vinkristin (8)</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paklitaksel (9)</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doksorubicin (10)</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epirubicin (11)</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oksaliplatin (12)</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rituksimab  I (13)</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cisplatin (14)</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irinotekan (15)</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6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humani imunoglobulini za intravaskularno uporabo (16)</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tocilizumab (17)</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Nizkomolekularni heparini (18)</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bendamustin (19)</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center"/>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vAlign w:val="bottom"/>
            <w:hideMark/>
          </w:tcPr>
          <w:p w:rsidR="00992FD5" w:rsidRPr="00992FD5" w:rsidRDefault="00992FD5" w:rsidP="00992FD5">
            <w:pPr>
              <w:rPr>
                <w:rFonts w:cs="Arial"/>
                <w:b/>
                <w:bCs/>
                <w:sz w:val="22"/>
                <w:szCs w:val="22"/>
              </w:rPr>
            </w:pPr>
            <w:r w:rsidRPr="00992FD5">
              <w:rPr>
                <w:rFonts w:cs="Arial"/>
                <w:b/>
                <w:bCs/>
                <w:sz w:val="22"/>
                <w:szCs w:val="22"/>
              </w:rPr>
              <w:t>Sklop ciklofosfamid viale (20)</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center"/>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sz w:val="22"/>
                <w:szCs w:val="22"/>
              </w:rPr>
            </w:pPr>
            <w:r w:rsidRPr="00992FD5">
              <w:rPr>
                <w:rFonts w:cs="Arial"/>
                <w:b/>
                <w:bCs/>
                <w:sz w:val="22"/>
                <w:szCs w:val="22"/>
              </w:rPr>
              <w:t>Sklop koagulacijski faktor IX (21)</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sz w:val="22"/>
                <w:szCs w:val="22"/>
              </w:rPr>
            </w:pPr>
            <w:r w:rsidRPr="00992FD5">
              <w:rPr>
                <w:rFonts w:cs="Arial"/>
                <w:b/>
                <w:bCs/>
                <w:sz w:val="22"/>
                <w:szCs w:val="22"/>
              </w:rPr>
              <w:t>Sklop daratumumab (22)</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sz w:val="22"/>
                <w:szCs w:val="22"/>
              </w:rPr>
            </w:pPr>
            <w:r w:rsidRPr="00992FD5">
              <w:rPr>
                <w:rFonts w:cs="Arial"/>
                <w:b/>
                <w:bCs/>
                <w:sz w:val="22"/>
                <w:szCs w:val="22"/>
              </w:rPr>
              <w:t>Sklop rituksimab II (23)</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sz w:val="22"/>
                <w:szCs w:val="22"/>
              </w:rPr>
            </w:pPr>
            <w:r w:rsidRPr="00992FD5">
              <w:rPr>
                <w:rFonts w:cs="Arial"/>
                <w:b/>
                <w:bCs/>
                <w:sz w:val="22"/>
                <w:szCs w:val="22"/>
              </w:rPr>
              <w:t>Sklop rituksimab III (24)</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sz w:val="22"/>
                <w:szCs w:val="22"/>
              </w:rPr>
            </w:pPr>
            <w:r w:rsidRPr="00992FD5">
              <w:rPr>
                <w:rFonts w:cs="Arial"/>
                <w:b/>
                <w:bCs/>
                <w:sz w:val="22"/>
                <w:szCs w:val="22"/>
              </w:rPr>
              <w:t>Sklop morfin sulfat (25)</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sz w:val="22"/>
                <w:szCs w:val="22"/>
              </w:rPr>
            </w:pPr>
            <w:r w:rsidRPr="00992FD5">
              <w:rPr>
                <w:rFonts w:cs="Arial"/>
                <w:b/>
                <w:bCs/>
                <w:sz w:val="22"/>
                <w:szCs w:val="22"/>
              </w:rPr>
              <w:t>Sklop trastuzumab emtanzin (26)</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3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sz w:val="22"/>
                <w:szCs w:val="22"/>
              </w:rPr>
            </w:pPr>
            <w:r w:rsidRPr="00992FD5">
              <w:rPr>
                <w:rFonts w:cs="Arial"/>
                <w:b/>
                <w:bCs/>
                <w:sz w:val="22"/>
                <w:szCs w:val="22"/>
              </w:rPr>
              <w:t>Sklop daptomicin (27)</w:t>
            </w:r>
          </w:p>
        </w:tc>
        <w:tc>
          <w:tcPr>
            <w:tcW w:w="192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260" w:type="dxa"/>
            <w:tcBorders>
              <w:top w:val="nil"/>
              <w:left w:val="nil"/>
              <w:bottom w:val="single" w:sz="4" w:space="0" w:color="auto"/>
              <w:right w:val="single" w:sz="4" w:space="0" w:color="auto"/>
            </w:tcBorders>
            <w:shd w:val="clear" w:color="000000" w:fill="FFFFFF"/>
            <w:hideMark/>
          </w:tcPr>
          <w:p w:rsidR="00992FD5" w:rsidRPr="00992FD5" w:rsidRDefault="00992FD5" w:rsidP="00992FD5">
            <w:pPr>
              <w:rPr>
                <w:rFonts w:cs="Arial"/>
                <w:b/>
                <w:bCs/>
                <w:color w:val="FF0000"/>
                <w:sz w:val="22"/>
                <w:szCs w:val="22"/>
              </w:rPr>
            </w:pPr>
            <w:r w:rsidRPr="00992FD5">
              <w:rPr>
                <w:rFonts w:cs="Arial"/>
                <w:b/>
                <w:bCs/>
                <w:color w:val="FF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6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sz w:val="22"/>
                <w:szCs w:val="22"/>
              </w:rPr>
            </w:pPr>
            <w:r w:rsidRPr="00992FD5">
              <w:rPr>
                <w:rFonts w:cs="Arial"/>
                <w:b/>
                <w:bCs/>
                <w:sz w:val="22"/>
                <w:szCs w:val="22"/>
              </w:rPr>
              <w:t>Prednapolnjene brizgalke s fiziološko raztopino I (28)</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r w:rsidR="00992FD5" w:rsidRPr="00992FD5" w:rsidTr="00992FD5">
        <w:trPr>
          <w:trHeight w:val="600"/>
        </w:trPr>
        <w:tc>
          <w:tcPr>
            <w:tcW w:w="4220" w:type="dxa"/>
            <w:tcBorders>
              <w:top w:val="nil"/>
              <w:left w:val="single" w:sz="4" w:space="0" w:color="auto"/>
              <w:bottom w:val="single" w:sz="4" w:space="0" w:color="auto"/>
              <w:right w:val="single" w:sz="4" w:space="0" w:color="auto"/>
            </w:tcBorders>
            <w:shd w:val="clear" w:color="000000" w:fill="FFFFFF"/>
            <w:hideMark/>
          </w:tcPr>
          <w:p w:rsidR="00992FD5" w:rsidRPr="00992FD5" w:rsidRDefault="00992FD5" w:rsidP="00992FD5">
            <w:pPr>
              <w:rPr>
                <w:rFonts w:cs="Arial"/>
                <w:b/>
                <w:bCs/>
                <w:sz w:val="22"/>
                <w:szCs w:val="22"/>
              </w:rPr>
            </w:pPr>
            <w:r w:rsidRPr="00992FD5">
              <w:rPr>
                <w:rFonts w:cs="Arial"/>
                <w:b/>
                <w:bCs/>
                <w:sz w:val="22"/>
                <w:szCs w:val="22"/>
              </w:rPr>
              <w:lastRenderedPageBreak/>
              <w:t>Prednapolnjene brizgalke s fiziološko raztopino II (29)</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26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c>
          <w:tcPr>
            <w:tcW w:w="1920" w:type="dxa"/>
            <w:tcBorders>
              <w:top w:val="nil"/>
              <w:left w:val="nil"/>
              <w:bottom w:val="single" w:sz="4" w:space="0" w:color="auto"/>
              <w:right w:val="single" w:sz="4" w:space="0" w:color="auto"/>
            </w:tcBorders>
            <w:shd w:val="clear" w:color="000000" w:fill="FFFFFF"/>
            <w:vAlign w:val="bottom"/>
            <w:hideMark/>
          </w:tcPr>
          <w:p w:rsidR="00992FD5" w:rsidRPr="00992FD5" w:rsidRDefault="00992FD5" w:rsidP="00992FD5">
            <w:pPr>
              <w:rPr>
                <w:rFonts w:cs="Arial"/>
                <w:color w:val="000000"/>
                <w:sz w:val="22"/>
                <w:szCs w:val="22"/>
              </w:rPr>
            </w:pPr>
            <w:r w:rsidRPr="00992FD5">
              <w:rPr>
                <w:rFonts w:cs="Arial"/>
                <w:color w:val="000000"/>
                <w:sz w:val="22"/>
                <w:szCs w:val="22"/>
              </w:rPr>
              <w:t> </w:t>
            </w:r>
          </w:p>
        </w:tc>
      </w:tr>
    </w:tbl>
    <w:p w:rsidR="007919B6" w:rsidRDefault="007919B6" w:rsidP="00623401">
      <w:pPr>
        <w:pStyle w:val="BodyText22"/>
        <w:ind w:left="0"/>
        <w:rPr>
          <w:rFonts w:cs="Arial"/>
          <w:color w:val="000000"/>
          <w:sz w:val="20"/>
          <w:lang w:val="sl-SI"/>
        </w:rPr>
      </w:pPr>
    </w:p>
    <w:p w:rsidR="00992FD5" w:rsidRDefault="00992FD5" w:rsidP="00623401">
      <w:pPr>
        <w:pStyle w:val="BodyText22"/>
        <w:ind w:left="0"/>
        <w:rPr>
          <w:rFonts w:cs="Arial"/>
          <w:color w:val="000000"/>
          <w:sz w:val="20"/>
          <w:lang w:val="sl-SI"/>
        </w:rPr>
      </w:pPr>
    </w:p>
    <w:p w:rsidR="007919B6" w:rsidRPr="00F52292" w:rsidRDefault="007919B6"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58209E">
      <w:pPr>
        <w:pStyle w:val="Glava"/>
        <w:widowControl w:val="0"/>
        <w:numPr>
          <w:ilvl w:val="2"/>
          <w:numId w:val="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w:t>
      </w:r>
      <w:r w:rsidRPr="001320E4">
        <w:rPr>
          <w:rFonts w:cs="Arial"/>
          <w:b/>
          <w:color w:val="000000"/>
          <w:sz w:val="20"/>
          <w:szCs w:val="20"/>
        </w:rPr>
        <w:t>120 dni</w:t>
      </w:r>
      <w:r w:rsidRPr="00F52292">
        <w:rPr>
          <w:rFonts w:cs="Arial"/>
          <w:color w:val="000000"/>
          <w:sz w:val="20"/>
          <w:szCs w:val="20"/>
        </w:rPr>
        <w:t xml:space="preserve">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58209E">
      <w:pPr>
        <w:pStyle w:val="Glava"/>
        <w:widowControl w:val="0"/>
        <w:numPr>
          <w:ilvl w:val="2"/>
          <w:numId w:val="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V ponudbeni ceni  so zajeti vsi stroški ponudnika, </w:t>
      </w:r>
      <w:r w:rsidR="00860ADE">
        <w:rPr>
          <w:rFonts w:cs="Arial"/>
          <w:color w:val="000000"/>
          <w:sz w:val="20"/>
          <w:szCs w:val="20"/>
        </w:rPr>
        <w:t xml:space="preserve">popusti </w:t>
      </w:r>
      <w:r w:rsidRPr="00F52292">
        <w:rPr>
          <w:rFonts w:cs="Arial"/>
          <w:color w:val="000000"/>
          <w:sz w:val="20"/>
          <w:szCs w:val="20"/>
        </w:rPr>
        <w:t>so fiksn</w:t>
      </w:r>
      <w:r w:rsidR="00860ADE">
        <w:rPr>
          <w:rFonts w:cs="Arial"/>
          <w:color w:val="000000"/>
          <w:sz w:val="20"/>
          <w:szCs w:val="20"/>
        </w:rPr>
        <w:t>i</w:t>
      </w:r>
      <w:r w:rsidRPr="00F52292">
        <w:rPr>
          <w:rFonts w:cs="Arial"/>
          <w:color w:val="000000"/>
          <w:sz w:val="20"/>
          <w:szCs w:val="20"/>
        </w:rPr>
        <w:t xml:space="preserve"> ter nespremenljiv</w:t>
      </w:r>
      <w:r w:rsidR="00860ADE">
        <w:rPr>
          <w:rFonts w:cs="Arial"/>
          <w:color w:val="000000"/>
          <w:sz w:val="20"/>
          <w:szCs w:val="20"/>
        </w:rPr>
        <w:t>i</w:t>
      </w:r>
      <w:r w:rsidRPr="00F52292">
        <w:rPr>
          <w:rFonts w:cs="Arial"/>
          <w:color w:val="000000"/>
          <w:sz w:val="20"/>
          <w:szCs w:val="20"/>
        </w:rPr>
        <w:t xml:space="preserve"> za celotno pogodbeno obdobje 2 leti. </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1320E4">
        <w:rPr>
          <w:rFonts w:cs="Arial"/>
          <w:b/>
          <w:color w:val="000000"/>
          <w:sz w:val="20"/>
          <w:szCs w:val="20"/>
        </w:rPr>
        <w:t>60</w:t>
      </w:r>
      <w:r w:rsidRPr="00F52292">
        <w:rPr>
          <w:rFonts w:cs="Arial"/>
          <w:b/>
          <w:color w:val="000000"/>
          <w:sz w:val="20"/>
          <w:szCs w:val="20"/>
        </w:rPr>
        <w:t xml:space="preserve">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Obvezna priloga PONUDBE:</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Specifikacija – pod razdelkom »Drugi dokumenti«</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Default="00860ADE" w:rsidP="00623401">
      <w:pPr>
        <w:pStyle w:val="BodyText22"/>
        <w:ind w:left="0"/>
        <w:rPr>
          <w:rFonts w:cs="Arial"/>
          <w:color w:val="000000"/>
          <w:sz w:val="20"/>
          <w:lang w:val="sl-SI"/>
        </w:rPr>
      </w:pPr>
    </w:p>
    <w:p w:rsidR="00860ADE" w:rsidRPr="00F52292" w:rsidRDefault="00860ADE"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026CF9" w:rsidRDefault="00026CF9" w:rsidP="00623401">
      <w:pPr>
        <w:rPr>
          <w:rFonts w:cs="Arial"/>
          <w:b/>
          <w:sz w:val="20"/>
          <w:szCs w:val="20"/>
        </w:rPr>
      </w:pP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026CF9" w:rsidRDefault="00026CF9" w:rsidP="00623401">
      <w:pPr>
        <w:autoSpaceDE w:val="0"/>
        <w:autoSpaceDN w:val="0"/>
        <w:adjustRightInd w:val="0"/>
        <w:jc w:val="both"/>
        <w:rPr>
          <w:rFonts w:cs="Arial"/>
          <w:color w:val="000000"/>
          <w:sz w:val="20"/>
          <w:szCs w:val="20"/>
          <w:u w:val="single"/>
        </w:rPr>
      </w:pPr>
    </w:p>
    <w:p w:rsidR="00623401" w:rsidRPr="00026CF9" w:rsidRDefault="00623401" w:rsidP="00623401">
      <w:pPr>
        <w:autoSpaceDE w:val="0"/>
        <w:autoSpaceDN w:val="0"/>
        <w:adjustRightInd w:val="0"/>
        <w:jc w:val="both"/>
        <w:rPr>
          <w:rFonts w:cs="Arial"/>
          <w:b/>
          <w:color w:val="000000"/>
          <w:sz w:val="20"/>
          <w:szCs w:val="20"/>
        </w:rPr>
      </w:pPr>
      <w:r w:rsidRPr="00026CF9">
        <w:rPr>
          <w:rFonts w:cs="Arial"/>
          <w:b/>
          <w:color w:val="000000"/>
          <w:sz w:val="20"/>
          <w:szCs w:val="20"/>
        </w:rPr>
        <w:t>9.1.1. Razlogi za izključitev:</w:t>
      </w:r>
    </w:p>
    <w:p w:rsidR="00026CF9" w:rsidRDefault="00026CF9"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r w:rsidRPr="00026CF9">
        <w:rPr>
          <w:rFonts w:cs="Arial"/>
          <w:b/>
          <w:color w:val="FF0000"/>
          <w:sz w:val="20"/>
          <w:szCs w:val="20"/>
        </w:rPr>
        <w:t>1.</w:t>
      </w:r>
      <w:r w:rsidRPr="00F52292">
        <w:rPr>
          <w:rFonts w:cs="Arial"/>
          <w:color w:val="000000"/>
          <w:sz w:val="20"/>
          <w:szCs w:val="20"/>
        </w:rPr>
        <w:t xml:space="preserve"> nismo bili pravnomočno obsojeni zaradi storitve kaznivega dejanja naštetega v prvem odstavku 75. člena ZJN-3, </w:t>
      </w:r>
    </w:p>
    <w:p w:rsidR="00026CF9" w:rsidRDefault="00026CF9" w:rsidP="00623401">
      <w:pPr>
        <w:autoSpaceDE w:val="0"/>
        <w:autoSpaceDN w:val="0"/>
        <w:adjustRightInd w:val="0"/>
        <w:jc w:val="both"/>
        <w:rPr>
          <w:rFonts w:cs="Arial"/>
          <w:b/>
          <w:color w:val="FF0000"/>
          <w:sz w:val="20"/>
          <w:szCs w:val="20"/>
        </w:rPr>
      </w:pPr>
    </w:p>
    <w:p w:rsidR="00623401" w:rsidRPr="00F52292" w:rsidRDefault="00623401" w:rsidP="00623401">
      <w:pPr>
        <w:autoSpaceDE w:val="0"/>
        <w:autoSpaceDN w:val="0"/>
        <w:adjustRightInd w:val="0"/>
        <w:jc w:val="both"/>
        <w:rPr>
          <w:rFonts w:cs="Arial"/>
          <w:color w:val="000000"/>
          <w:sz w:val="20"/>
          <w:szCs w:val="20"/>
        </w:rPr>
      </w:pPr>
      <w:r w:rsidRPr="00026CF9">
        <w:rPr>
          <w:rFonts w:cs="Arial"/>
          <w:b/>
          <w:color w:val="FF0000"/>
          <w:sz w:val="20"/>
          <w:szCs w:val="20"/>
        </w:rPr>
        <w:t>2</w:t>
      </w:r>
      <w:r w:rsidRPr="00F52292">
        <w:rPr>
          <w:rFonts w:cs="Arial"/>
          <w:color w:val="000000"/>
          <w:sz w:val="20"/>
          <w:szCs w:val="20"/>
        </w:rPr>
        <w:t xml:space="preserve">.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026CF9" w:rsidRDefault="00026CF9" w:rsidP="00623401">
      <w:pPr>
        <w:autoSpaceDE w:val="0"/>
        <w:autoSpaceDN w:val="0"/>
        <w:adjustRightInd w:val="0"/>
        <w:jc w:val="both"/>
        <w:rPr>
          <w:rFonts w:cs="Arial"/>
          <w:b/>
          <w:color w:val="FF0000"/>
          <w:sz w:val="20"/>
          <w:szCs w:val="20"/>
        </w:rPr>
      </w:pPr>
    </w:p>
    <w:p w:rsidR="00623401" w:rsidRPr="00F52292" w:rsidRDefault="00623401" w:rsidP="00623401">
      <w:pPr>
        <w:autoSpaceDE w:val="0"/>
        <w:autoSpaceDN w:val="0"/>
        <w:adjustRightInd w:val="0"/>
        <w:jc w:val="both"/>
        <w:rPr>
          <w:rFonts w:cs="Arial"/>
          <w:color w:val="000000"/>
          <w:sz w:val="20"/>
          <w:szCs w:val="20"/>
        </w:rPr>
      </w:pPr>
      <w:r w:rsidRPr="00026CF9">
        <w:rPr>
          <w:rFonts w:cs="Arial"/>
          <w:b/>
          <w:color w:val="FF0000"/>
          <w:sz w:val="20"/>
          <w:szCs w:val="20"/>
        </w:rPr>
        <w:t>3.</w:t>
      </w:r>
      <w:r w:rsidRPr="00F52292">
        <w:rPr>
          <w:rFonts w:cs="Arial"/>
          <w:color w:val="000000"/>
          <w:sz w:val="20"/>
          <w:szCs w:val="20"/>
        </w:rPr>
        <w:t xml:space="preserve"> nismo izločeni iz postopkov javnih naročil zaradi uvrstitve v evidenco gospodarskih subjektov z negativnimi referencami, </w:t>
      </w:r>
    </w:p>
    <w:p w:rsidR="00026CF9" w:rsidRDefault="00026CF9" w:rsidP="00623401">
      <w:pPr>
        <w:autoSpaceDE w:val="0"/>
        <w:autoSpaceDN w:val="0"/>
        <w:adjustRightInd w:val="0"/>
        <w:jc w:val="both"/>
        <w:rPr>
          <w:rFonts w:cs="Arial"/>
          <w:b/>
          <w:color w:val="FF0000"/>
          <w:sz w:val="20"/>
          <w:szCs w:val="20"/>
        </w:rPr>
      </w:pPr>
    </w:p>
    <w:p w:rsidR="00623401" w:rsidRPr="00F52292" w:rsidRDefault="00623401" w:rsidP="00623401">
      <w:pPr>
        <w:autoSpaceDE w:val="0"/>
        <w:autoSpaceDN w:val="0"/>
        <w:adjustRightInd w:val="0"/>
        <w:jc w:val="both"/>
        <w:rPr>
          <w:rFonts w:cs="Arial"/>
          <w:color w:val="000000"/>
          <w:sz w:val="20"/>
          <w:szCs w:val="20"/>
        </w:rPr>
      </w:pPr>
      <w:r w:rsidRPr="00026CF9">
        <w:rPr>
          <w:rFonts w:cs="Arial"/>
          <w:b/>
          <w:color w:val="FF0000"/>
          <w:sz w:val="20"/>
          <w:szCs w:val="20"/>
        </w:rPr>
        <w:t>4.</w:t>
      </w:r>
      <w:r w:rsidRPr="00F52292">
        <w:rPr>
          <w:rFonts w:cs="Arial"/>
          <w:color w:val="000000"/>
          <w:sz w:val="20"/>
          <w:szCs w:val="20"/>
        </w:rPr>
        <w:t xml:space="preserve">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AA3993" w:rsidRDefault="00AA3993" w:rsidP="00AA3993">
      <w:pPr>
        <w:autoSpaceDE w:val="0"/>
        <w:autoSpaceDN w:val="0"/>
        <w:adjustRightInd w:val="0"/>
        <w:rPr>
          <w:rFonts w:ascii="Arial,Bold" w:hAnsi="Arial,Bold" w:cs="Arial,Bold"/>
          <w:b/>
          <w:bCs/>
          <w:sz w:val="20"/>
          <w:szCs w:val="20"/>
        </w:rPr>
      </w:pPr>
      <w:r>
        <w:rPr>
          <w:rFonts w:ascii="Arial,Bold" w:hAnsi="Arial,Bold" w:cs="Arial,Bold"/>
          <w:b/>
          <w:bCs/>
          <w:sz w:val="20"/>
          <w:szCs w:val="20"/>
        </w:rPr>
        <w:t xml:space="preserve">9.1.2. Poslovna in finančna sposobnost </w:t>
      </w:r>
    </w:p>
    <w:p w:rsidR="00AA3993" w:rsidRDefault="00AA3993" w:rsidP="00AA3993">
      <w:pPr>
        <w:autoSpaceDE w:val="0"/>
        <w:autoSpaceDN w:val="0"/>
        <w:adjustRightInd w:val="0"/>
        <w:jc w:val="both"/>
        <w:rPr>
          <w:rFonts w:cs="Arial"/>
          <w:b/>
          <w:color w:val="FF0000"/>
          <w:sz w:val="20"/>
          <w:szCs w:val="20"/>
        </w:rPr>
      </w:pPr>
    </w:p>
    <w:p w:rsidR="00AA3993" w:rsidRPr="001B5604" w:rsidRDefault="00AA3993" w:rsidP="00AA3993">
      <w:pPr>
        <w:spacing w:line="260" w:lineRule="atLeast"/>
        <w:jc w:val="both"/>
        <w:rPr>
          <w:sz w:val="20"/>
          <w:szCs w:val="20"/>
        </w:rPr>
      </w:pPr>
      <w:r w:rsidRPr="00AA3993">
        <w:rPr>
          <w:b/>
          <w:color w:val="FF0000"/>
          <w:sz w:val="20"/>
          <w:szCs w:val="20"/>
        </w:rPr>
        <w:t>1.</w:t>
      </w:r>
      <w:r w:rsidRPr="001B5604">
        <w:rPr>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026CF9" w:rsidRDefault="00026CF9" w:rsidP="00AA3993">
      <w:pPr>
        <w:spacing w:line="260" w:lineRule="atLeast"/>
        <w:jc w:val="both"/>
        <w:rPr>
          <w:b/>
          <w:color w:val="FF0000"/>
          <w:sz w:val="20"/>
          <w:szCs w:val="20"/>
        </w:rPr>
      </w:pPr>
    </w:p>
    <w:p w:rsidR="00AA3993" w:rsidRPr="001B5604" w:rsidRDefault="00AA3993" w:rsidP="00AA3993">
      <w:pPr>
        <w:spacing w:line="260" w:lineRule="atLeast"/>
        <w:jc w:val="both"/>
        <w:rPr>
          <w:sz w:val="20"/>
          <w:szCs w:val="20"/>
        </w:rPr>
      </w:pPr>
      <w:r w:rsidRPr="00AA3993">
        <w:rPr>
          <w:b/>
          <w:color w:val="FF0000"/>
          <w:sz w:val="20"/>
          <w:szCs w:val="20"/>
        </w:rPr>
        <w:t>2.</w:t>
      </w:r>
      <w:r w:rsidRPr="001B5604">
        <w:rPr>
          <w:sz w:val="20"/>
          <w:szCs w:val="20"/>
        </w:rPr>
        <w:t>Gospodarski subjekt mora imeti posebno dovoljenje za opravljanje storitev, ki so predmet naročila: gospodarski subjekt mora imeti veljavno dovoljenje Javne agencije RS za zdravila in medicinske pripomočke pri Ministrstvu za zdravje za opravljanje prometa z zdravili.</w:t>
      </w:r>
    </w:p>
    <w:p w:rsidR="00AA3993" w:rsidRPr="001B5604" w:rsidRDefault="00AA3993" w:rsidP="00AA3993">
      <w:pPr>
        <w:rPr>
          <w:sz w:val="20"/>
          <w:szCs w:val="20"/>
        </w:rPr>
      </w:pPr>
    </w:p>
    <w:p w:rsidR="00AA3993" w:rsidRDefault="00AA3993" w:rsidP="00AA3993">
      <w:pPr>
        <w:pStyle w:val="Telobesedila22"/>
        <w:ind w:left="0"/>
        <w:rPr>
          <w:rFonts w:cs="Arial"/>
          <w:b/>
          <w:bCs/>
          <w:sz w:val="20"/>
          <w:lang w:val="sl-SI"/>
        </w:rPr>
      </w:pPr>
      <w:r>
        <w:rPr>
          <w:rFonts w:cs="Arial"/>
          <w:b/>
          <w:bCs/>
          <w:sz w:val="20"/>
          <w:lang w:val="sl-SI"/>
        </w:rPr>
        <w:t>9.1</w:t>
      </w:r>
      <w:r w:rsidRPr="00F52292">
        <w:rPr>
          <w:rFonts w:cs="Arial"/>
          <w:b/>
          <w:bCs/>
          <w:sz w:val="20"/>
          <w:lang w:val="sl-SI"/>
        </w:rPr>
        <w:t>.</w:t>
      </w:r>
      <w:r>
        <w:rPr>
          <w:rFonts w:cs="Arial"/>
          <w:b/>
          <w:bCs/>
          <w:sz w:val="20"/>
          <w:lang w:val="sl-SI"/>
        </w:rPr>
        <w:t>3</w:t>
      </w:r>
      <w:r w:rsidRPr="00F52292">
        <w:rPr>
          <w:rFonts w:cs="Arial"/>
          <w:b/>
          <w:bCs/>
          <w:sz w:val="20"/>
          <w:lang w:val="sl-SI"/>
        </w:rPr>
        <w:t xml:space="preserve">. Tehnična in kadrovska sposobnost </w:t>
      </w:r>
    </w:p>
    <w:p w:rsidR="00AA3993" w:rsidRPr="00AA3993" w:rsidRDefault="00AA3993" w:rsidP="00AA3993">
      <w:pPr>
        <w:jc w:val="both"/>
        <w:rPr>
          <w:rFonts w:cs="Arial"/>
          <w:b/>
          <w:color w:val="FF0000"/>
          <w:sz w:val="20"/>
          <w:szCs w:val="20"/>
        </w:rPr>
      </w:pPr>
    </w:p>
    <w:p w:rsidR="00AA3993" w:rsidRPr="008F04E2" w:rsidRDefault="00AA3993" w:rsidP="00AA3993">
      <w:pPr>
        <w:jc w:val="both"/>
        <w:rPr>
          <w:rFonts w:cs="Arial"/>
          <w:sz w:val="20"/>
          <w:szCs w:val="20"/>
        </w:rPr>
      </w:pPr>
      <w:r w:rsidRPr="00AA3993">
        <w:rPr>
          <w:rFonts w:cs="Arial"/>
          <w:b/>
          <w:color w:val="FF0000"/>
          <w:sz w:val="20"/>
          <w:szCs w:val="20"/>
        </w:rPr>
        <w:t>1</w:t>
      </w:r>
      <w:r w:rsidRPr="008F04E2">
        <w:rPr>
          <w:rFonts w:cs="Arial"/>
          <w:sz w:val="20"/>
          <w:szCs w:val="20"/>
        </w:rPr>
        <w:t>.Ponudnik zagotavlja, da je pridobitev blaga in promet z blagom v skladu z Zakonom o zdravilih (ZZdr-1) (Uradni list RS, št. 31/06 in 45/08) in drugimi predpisi, ki urejajo pridobitev in promet z zdravili ter veljajo v Republiki Sloveniji</w:t>
      </w:r>
    </w:p>
    <w:p w:rsidR="00AA3993" w:rsidRDefault="00AA3993" w:rsidP="00AA3993">
      <w:pPr>
        <w:jc w:val="both"/>
        <w:rPr>
          <w:rFonts w:cs="Arial"/>
          <w:sz w:val="20"/>
          <w:szCs w:val="20"/>
        </w:rPr>
      </w:pPr>
    </w:p>
    <w:p w:rsidR="00AA3993" w:rsidRPr="008F04E2" w:rsidRDefault="00AA3993" w:rsidP="00AA3993">
      <w:pPr>
        <w:jc w:val="both"/>
        <w:rPr>
          <w:rFonts w:cs="Arial"/>
          <w:sz w:val="20"/>
          <w:szCs w:val="20"/>
        </w:rPr>
      </w:pPr>
      <w:r w:rsidRPr="00AA3993">
        <w:rPr>
          <w:rFonts w:cs="Arial"/>
          <w:b/>
          <w:color w:val="FF0000"/>
          <w:sz w:val="20"/>
          <w:szCs w:val="20"/>
        </w:rPr>
        <w:t>2</w:t>
      </w:r>
      <w:r>
        <w:rPr>
          <w:rFonts w:cs="Arial"/>
          <w:sz w:val="20"/>
          <w:szCs w:val="20"/>
        </w:rPr>
        <w:t>.</w:t>
      </w:r>
      <w:r w:rsidRPr="008F04E2">
        <w:rPr>
          <w:rFonts w:cs="Arial"/>
          <w:sz w:val="20"/>
          <w:szCs w:val="20"/>
        </w:rPr>
        <w:t>Ponudnik zagotavlja, da bo naročnika sproti pisno obveščal o spremembi najvišjih dovoljenih cen ponujenih zdravil, ki jih določa Javna agencija RS za zdravila in medicinske pripomočke</w:t>
      </w:r>
    </w:p>
    <w:p w:rsidR="00AA3993" w:rsidRPr="008F04E2" w:rsidRDefault="00AA3993" w:rsidP="00AA3993">
      <w:pPr>
        <w:jc w:val="both"/>
        <w:rPr>
          <w:rFonts w:cs="Arial"/>
          <w:sz w:val="20"/>
          <w:szCs w:val="20"/>
        </w:rPr>
      </w:pPr>
    </w:p>
    <w:p w:rsidR="00AA3993" w:rsidRPr="008F04E2" w:rsidRDefault="00AA3993" w:rsidP="00AA3993">
      <w:pPr>
        <w:jc w:val="both"/>
        <w:rPr>
          <w:rFonts w:cs="Arial"/>
          <w:sz w:val="20"/>
          <w:szCs w:val="20"/>
        </w:rPr>
      </w:pPr>
      <w:r w:rsidRPr="00AA3993">
        <w:rPr>
          <w:rFonts w:cs="Arial"/>
          <w:b/>
          <w:color w:val="FF0000"/>
          <w:sz w:val="20"/>
          <w:szCs w:val="20"/>
        </w:rPr>
        <w:t>3</w:t>
      </w:r>
      <w:r w:rsidRPr="008F04E2">
        <w:rPr>
          <w:rFonts w:cs="Arial"/>
          <w:sz w:val="20"/>
          <w:szCs w:val="20"/>
        </w:rPr>
        <w:t xml:space="preserve">.ponudnik zagotavlja tekočo dobavo razpisanih vrst in količin zdravil ves čas trajanja pogodbe ter posameznih sklopih </w:t>
      </w:r>
      <w:r w:rsidR="00026CF9">
        <w:rPr>
          <w:rFonts w:cs="Arial"/>
          <w:sz w:val="20"/>
          <w:szCs w:val="20"/>
        </w:rPr>
        <w:t xml:space="preserve">ter da </w:t>
      </w:r>
      <w:r w:rsidRPr="008F04E2">
        <w:rPr>
          <w:rFonts w:cs="Arial"/>
          <w:sz w:val="20"/>
          <w:szCs w:val="20"/>
        </w:rPr>
        <w:t xml:space="preserve">ustrezajo vsem opredeljenim strokovnim zahtevam naročnika, ki so opredeljeni </w:t>
      </w:r>
      <w:r w:rsidR="00026CF9">
        <w:rPr>
          <w:rFonts w:cs="Arial"/>
          <w:sz w:val="20"/>
          <w:szCs w:val="20"/>
        </w:rPr>
        <w:t>v</w:t>
      </w:r>
      <w:r w:rsidRPr="008F04E2">
        <w:rPr>
          <w:rFonts w:cs="Arial"/>
          <w:sz w:val="20"/>
          <w:szCs w:val="20"/>
        </w:rPr>
        <w:t xml:space="preserve"> predmet</w:t>
      </w:r>
      <w:r w:rsidR="00026CF9">
        <w:rPr>
          <w:rFonts w:cs="Arial"/>
          <w:sz w:val="20"/>
          <w:szCs w:val="20"/>
        </w:rPr>
        <w:t>u</w:t>
      </w:r>
      <w:r w:rsidRPr="008F04E2">
        <w:rPr>
          <w:rFonts w:cs="Arial"/>
          <w:sz w:val="20"/>
          <w:szCs w:val="20"/>
        </w:rPr>
        <w:t xml:space="preserve"> </w:t>
      </w:r>
      <w:r w:rsidR="00026CF9">
        <w:rPr>
          <w:rFonts w:cs="Arial"/>
          <w:sz w:val="20"/>
          <w:szCs w:val="20"/>
        </w:rPr>
        <w:t>javnega naročila</w:t>
      </w:r>
    </w:p>
    <w:p w:rsidR="00AA3993" w:rsidRDefault="00AA3993" w:rsidP="00AA3993">
      <w:pPr>
        <w:jc w:val="both"/>
        <w:rPr>
          <w:rFonts w:cs="Arial"/>
          <w:sz w:val="20"/>
        </w:rPr>
      </w:pPr>
    </w:p>
    <w:p w:rsidR="00AA3993" w:rsidRDefault="00AA3993" w:rsidP="00AA3993">
      <w:pPr>
        <w:jc w:val="both"/>
        <w:rPr>
          <w:rFonts w:cs="Arial"/>
          <w:sz w:val="20"/>
          <w:szCs w:val="20"/>
        </w:rPr>
      </w:pPr>
      <w:r>
        <w:rPr>
          <w:rFonts w:cs="Arial"/>
          <w:b/>
          <w:color w:val="FF0000"/>
          <w:sz w:val="20"/>
          <w:szCs w:val="20"/>
        </w:rPr>
        <w:t>4</w:t>
      </w:r>
      <w:r w:rsidRPr="00480399">
        <w:rPr>
          <w:rFonts w:cs="Arial"/>
          <w:b/>
          <w:color w:val="FF0000"/>
          <w:sz w:val="20"/>
          <w:szCs w:val="20"/>
        </w:rPr>
        <w:t>.</w:t>
      </w:r>
      <w:r>
        <w:rPr>
          <w:rFonts w:cs="Arial"/>
          <w:sz w:val="20"/>
          <w:szCs w:val="20"/>
        </w:rPr>
        <w:t xml:space="preserve"> </w:t>
      </w:r>
      <w:r w:rsidRPr="00480399">
        <w:rPr>
          <w:rFonts w:cs="Arial"/>
          <w:sz w:val="20"/>
          <w:szCs w:val="20"/>
        </w:rPr>
        <w:t xml:space="preserve">ponudnik  zagotavlja dobavni rok  </w:t>
      </w:r>
      <w:r>
        <w:rPr>
          <w:rFonts w:cs="Arial"/>
          <w:sz w:val="20"/>
          <w:szCs w:val="20"/>
        </w:rPr>
        <w:t xml:space="preserve">za zdravila v 24 urah od naročila, če se naročilo izvede do 13.30 ure v dnevu; </w:t>
      </w:r>
      <w:r w:rsidRPr="00480399">
        <w:rPr>
          <w:rFonts w:cs="Arial"/>
          <w:sz w:val="20"/>
          <w:szCs w:val="20"/>
        </w:rPr>
        <w:t xml:space="preserve">v nujnih primerih dostavo v </w:t>
      </w:r>
      <w:r>
        <w:rPr>
          <w:rFonts w:cs="Arial"/>
          <w:sz w:val="20"/>
          <w:szCs w:val="20"/>
        </w:rPr>
        <w:t>6</w:t>
      </w:r>
      <w:r w:rsidRPr="00480399">
        <w:rPr>
          <w:rFonts w:cs="Arial"/>
          <w:sz w:val="20"/>
          <w:szCs w:val="20"/>
        </w:rPr>
        <w:t xml:space="preserve"> urah ter da bo po vsakem posameznem naročilu dobavljena celotna količina naročen</w:t>
      </w:r>
      <w:r>
        <w:rPr>
          <w:rFonts w:cs="Arial"/>
          <w:sz w:val="20"/>
          <w:szCs w:val="20"/>
        </w:rPr>
        <w:t>ih zdravil</w:t>
      </w:r>
      <w:r w:rsidRPr="00480399">
        <w:rPr>
          <w:rFonts w:cs="Arial"/>
          <w:sz w:val="20"/>
          <w:szCs w:val="20"/>
        </w:rPr>
        <w:t xml:space="preserve">; </w:t>
      </w:r>
    </w:p>
    <w:p w:rsidR="00AA3993" w:rsidRPr="00480399" w:rsidRDefault="00AA3993" w:rsidP="00AA3993">
      <w:pPr>
        <w:jc w:val="both"/>
        <w:rPr>
          <w:rFonts w:cs="Arial"/>
          <w:sz w:val="20"/>
          <w:szCs w:val="20"/>
        </w:rPr>
      </w:pPr>
    </w:p>
    <w:p w:rsidR="00AA3993" w:rsidRDefault="00AA3993" w:rsidP="00AA3993">
      <w:pPr>
        <w:pStyle w:val="BodyText24"/>
        <w:ind w:left="0"/>
        <w:rPr>
          <w:rFonts w:cs="Arial"/>
          <w:sz w:val="20"/>
          <w:lang w:val="sl-SI"/>
        </w:rPr>
      </w:pPr>
      <w:r>
        <w:rPr>
          <w:rFonts w:cs="Arial"/>
          <w:b/>
          <w:color w:val="FF0000"/>
          <w:sz w:val="20"/>
          <w:lang w:val="sl-SI"/>
        </w:rPr>
        <w:t>5</w:t>
      </w:r>
      <w:r w:rsidRPr="004A29FC">
        <w:rPr>
          <w:rFonts w:cs="Arial"/>
          <w:sz w:val="20"/>
          <w:lang w:val="sl-SI"/>
        </w:rPr>
        <w:t>.</w:t>
      </w:r>
      <w:r>
        <w:rPr>
          <w:rFonts w:cs="Arial"/>
          <w:sz w:val="20"/>
          <w:lang w:val="sl-SI"/>
        </w:rPr>
        <w:t xml:space="preserve"> p</w:t>
      </w:r>
      <w:r w:rsidRPr="004A29FC">
        <w:rPr>
          <w:rFonts w:cs="Arial"/>
          <w:sz w:val="20"/>
          <w:lang w:val="sl-SI"/>
        </w:rPr>
        <w:t>onudnik zagotavlja dostavo DDP skladišče bolnišnična lekarna v delovnem času lekarne (od 7. – 15. ure od ponedeljka do petka</w:t>
      </w:r>
      <w:r>
        <w:rPr>
          <w:rFonts w:cs="Arial"/>
          <w:sz w:val="20"/>
          <w:lang w:val="sl-SI"/>
        </w:rPr>
        <w:t>)</w:t>
      </w:r>
      <w:r w:rsidRPr="004A29FC">
        <w:rPr>
          <w:rFonts w:cs="Arial"/>
          <w:sz w:val="20"/>
          <w:lang w:val="sl-SI"/>
        </w:rPr>
        <w:t>, v nujnih primerih pa izven rednega delovnega časa po dogovoru z odgovorno osebo v lekarni) – razloženo in poskrbljeno za odvoz celotne embalaže, ki je predmet dostave blaga;</w:t>
      </w:r>
    </w:p>
    <w:p w:rsidR="00AA3993" w:rsidRDefault="00AA3993" w:rsidP="00AA3993">
      <w:pPr>
        <w:jc w:val="both"/>
        <w:rPr>
          <w:rFonts w:cs="Arial"/>
          <w:b/>
          <w:color w:val="FF0000"/>
          <w:sz w:val="20"/>
          <w:szCs w:val="20"/>
        </w:rPr>
      </w:pPr>
    </w:p>
    <w:p w:rsidR="00AA3993" w:rsidRDefault="00AA3993" w:rsidP="00AA3993">
      <w:pPr>
        <w:jc w:val="both"/>
        <w:rPr>
          <w:rFonts w:cs="Arial"/>
          <w:sz w:val="20"/>
          <w:szCs w:val="20"/>
        </w:rPr>
      </w:pPr>
      <w:r>
        <w:rPr>
          <w:rFonts w:cs="Arial"/>
          <w:b/>
          <w:color w:val="FF0000"/>
          <w:sz w:val="20"/>
          <w:szCs w:val="20"/>
        </w:rPr>
        <w:t>6</w:t>
      </w:r>
      <w:r w:rsidRPr="00480399">
        <w:rPr>
          <w:rFonts w:cs="Arial"/>
          <w:b/>
          <w:color w:val="FF0000"/>
          <w:sz w:val="20"/>
          <w:szCs w:val="20"/>
        </w:rPr>
        <w:t>.</w:t>
      </w:r>
      <w:r>
        <w:rPr>
          <w:rFonts w:cs="Arial"/>
          <w:sz w:val="20"/>
          <w:szCs w:val="20"/>
        </w:rPr>
        <w:t xml:space="preserve"> </w:t>
      </w:r>
      <w:r w:rsidRPr="00480399">
        <w:rPr>
          <w:rFonts w:cs="Arial"/>
          <w:sz w:val="20"/>
          <w:szCs w:val="20"/>
        </w:rPr>
        <w:t xml:space="preserve">ponudnik po prejemu naročila v roku 2 (dveh) ur pisno obvesti naročnika, če naročenega blaga ne bo mogel dobaviti v dogovorjenem roku; </w:t>
      </w:r>
    </w:p>
    <w:p w:rsidR="00AA3993" w:rsidRDefault="00AA3993" w:rsidP="00AA3993">
      <w:pPr>
        <w:jc w:val="both"/>
        <w:rPr>
          <w:rFonts w:cs="Arial"/>
          <w:b/>
          <w:color w:val="FF0000"/>
          <w:sz w:val="20"/>
          <w:szCs w:val="20"/>
        </w:rPr>
      </w:pPr>
    </w:p>
    <w:p w:rsidR="00CA1546" w:rsidRDefault="00CA1546" w:rsidP="00CA1546">
      <w:pPr>
        <w:jc w:val="both"/>
        <w:rPr>
          <w:rFonts w:cs="Arial"/>
          <w:sz w:val="20"/>
          <w:szCs w:val="20"/>
        </w:rPr>
      </w:pPr>
      <w:r>
        <w:rPr>
          <w:rFonts w:cs="Arial"/>
          <w:b/>
          <w:color w:val="FF0000"/>
          <w:sz w:val="20"/>
          <w:szCs w:val="20"/>
        </w:rPr>
        <w:t>7</w:t>
      </w:r>
      <w:r w:rsidRPr="000D6FA6">
        <w:rPr>
          <w:rFonts w:cs="Arial"/>
          <w:b/>
          <w:color w:val="FF0000"/>
          <w:sz w:val="20"/>
          <w:szCs w:val="20"/>
        </w:rPr>
        <w:t>.</w:t>
      </w:r>
      <w:r>
        <w:rPr>
          <w:rFonts w:cs="Arial"/>
          <w:sz w:val="20"/>
          <w:szCs w:val="20"/>
        </w:rPr>
        <w:t xml:space="preserve"> ponudnik mora praviloma </w:t>
      </w:r>
      <w:r w:rsidRPr="000D6FA6">
        <w:rPr>
          <w:rFonts w:cs="Arial"/>
          <w:sz w:val="20"/>
          <w:szCs w:val="20"/>
        </w:rPr>
        <w:t>dobavlja</w:t>
      </w:r>
      <w:r>
        <w:rPr>
          <w:rFonts w:cs="Arial"/>
          <w:sz w:val="20"/>
          <w:szCs w:val="20"/>
        </w:rPr>
        <w:t>ti</w:t>
      </w:r>
      <w:r w:rsidRPr="000D6FA6">
        <w:rPr>
          <w:rFonts w:cs="Arial"/>
          <w:sz w:val="20"/>
          <w:szCs w:val="20"/>
        </w:rPr>
        <w:t xml:space="preserve"> zdravila</w:t>
      </w:r>
      <w:r>
        <w:rPr>
          <w:rFonts w:cs="Arial"/>
          <w:sz w:val="20"/>
          <w:szCs w:val="20"/>
        </w:rPr>
        <w:t>,</w:t>
      </w:r>
      <w:r w:rsidRPr="000D6FA6">
        <w:rPr>
          <w:rFonts w:cs="Arial"/>
          <w:sz w:val="20"/>
          <w:szCs w:val="20"/>
        </w:rPr>
        <w:t xml:space="preserve"> katerih rok trajanja na dan dobave znaša vsaj še tretjino celotnega roka trajanja od datuma izdelave, oziroma še najmanj </w:t>
      </w:r>
      <w:r>
        <w:rPr>
          <w:rFonts w:cs="Arial"/>
          <w:sz w:val="20"/>
          <w:szCs w:val="20"/>
        </w:rPr>
        <w:t xml:space="preserve">6 (šest) </w:t>
      </w:r>
      <w:r w:rsidRPr="000D6FA6">
        <w:rPr>
          <w:rFonts w:cs="Arial"/>
          <w:sz w:val="20"/>
          <w:szCs w:val="20"/>
        </w:rPr>
        <w:t>mesece</w:t>
      </w:r>
      <w:r>
        <w:rPr>
          <w:rFonts w:cs="Arial"/>
          <w:sz w:val="20"/>
          <w:szCs w:val="20"/>
        </w:rPr>
        <w:t>v</w:t>
      </w:r>
      <w:r w:rsidRPr="000D6FA6">
        <w:rPr>
          <w:rFonts w:cs="Arial"/>
          <w:sz w:val="20"/>
          <w:szCs w:val="20"/>
        </w:rPr>
        <w:t xml:space="preserve">; </w:t>
      </w:r>
      <w:r>
        <w:rPr>
          <w:rFonts w:cs="Arial"/>
          <w:sz w:val="20"/>
          <w:szCs w:val="20"/>
        </w:rPr>
        <w:t>v primeru, da je rok krajši, pa mora ponudnik naročnika obvestiti o krajšem roku;</w:t>
      </w:r>
    </w:p>
    <w:p w:rsidR="00CA1546" w:rsidRDefault="00CA1546" w:rsidP="00CA1546">
      <w:pPr>
        <w:jc w:val="both"/>
        <w:rPr>
          <w:rFonts w:cs="Arial"/>
          <w:sz w:val="20"/>
          <w:szCs w:val="20"/>
        </w:rPr>
      </w:pPr>
    </w:p>
    <w:p w:rsidR="00CA1546" w:rsidRPr="00546DAE" w:rsidRDefault="00CA1546" w:rsidP="00CA1546">
      <w:pPr>
        <w:jc w:val="both"/>
        <w:rPr>
          <w:rFonts w:cs="Arial"/>
          <w:sz w:val="20"/>
          <w:szCs w:val="20"/>
        </w:rPr>
      </w:pPr>
      <w:r>
        <w:rPr>
          <w:rFonts w:cs="Arial"/>
          <w:b/>
          <w:color w:val="FF0000"/>
          <w:sz w:val="20"/>
          <w:szCs w:val="20"/>
        </w:rPr>
        <w:t>8</w:t>
      </w:r>
      <w:r w:rsidRPr="00546DAE">
        <w:rPr>
          <w:rFonts w:cs="Arial"/>
          <w:b/>
          <w:color w:val="FF0000"/>
          <w:sz w:val="20"/>
          <w:szCs w:val="20"/>
        </w:rPr>
        <w:t xml:space="preserve">. </w:t>
      </w:r>
      <w:r>
        <w:rPr>
          <w:rFonts w:cs="Arial"/>
          <w:sz w:val="20"/>
          <w:szCs w:val="20"/>
        </w:rPr>
        <w:t xml:space="preserve">ponudnik </w:t>
      </w:r>
      <w:r w:rsidRPr="00546DAE">
        <w:rPr>
          <w:rFonts w:cs="Arial"/>
          <w:sz w:val="20"/>
          <w:szCs w:val="20"/>
        </w:rPr>
        <w:t xml:space="preserve"> je dolžan na zahtevo naročnika na svoje </w:t>
      </w:r>
      <w:r>
        <w:rPr>
          <w:rFonts w:cs="Arial"/>
          <w:sz w:val="20"/>
          <w:szCs w:val="20"/>
        </w:rPr>
        <w:t xml:space="preserve">stroške </w:t>
      </w:r>
      <w:r w:rsidRPr="00546DAE">
        <w:rPr>
          <w:rFonts w:cs="Arial"/>
          <w:sz w:val="20"/>
          <w:szCs w:val="20"/>
        </w:rPr>
        <w:t xml:space="preserve">prevzeti in na ustrezen način deponirati oziroma oddati v uničenje neporabljena zdravila (nenevarni odpadki), ki so bila s strani naročnika kupljena pri </w:t>
      </w:r>
      <w:r>
        <w:rPr>
          <w:rFonts w:cs="Arial"/>
          <w:sz w:val="20"/>
          <w:szCs w:val="20"/>
        </w:rPr>
        <w:lastRenderedPageBreak/>
        <w:t>ponudniku</w:t>
      </w:r>
      <w:r w:rsidRPr="00546DAE">
        <w:rPr>
          <w:rFonts w:cs="Arial"/>
          <w:sz w:val="20"/>
          <w:szCs w:val="20"/>
        </w:rPr>
        <w:t>, pa jim je pretekel rok trajanja, oziroma niso bila porabljena; na enak način je dolžan na zahtevo naročnika na svoje stroške prevzeti tudi morebitno odpadno embalažo dobavljenega blaga.</w:t>
      </w:r>
    </w:p>
    <w:p w:rsidR="00CA1546" w:rsidRPr="000D6FA6" w:rsidRDefault="00CA1546" w:rsidP="00CA1546">
      <w:pPr>
        <w:jc w:val="both"/>
        <w:rPr>
          <w:rFonts w:cs="Arial"/>
          <w:sz w:val="20"/>
          <w:szCs w:val="20"/>
        </w:rPr>
      </w:pPr>
      <w:r>
        <w:rPr>
          <w:rFonts w:cs="Arial"/>
          <w:b/>
          <w:color w:val="FF0000"/>
          <w:sz w:val="20"/>
          <w:szCs w:val="20"/>
        </w:rPr>
        <w:t>9</w:t>
      </w:r>
      <w:r w:rsidRPr="000D6FA6">
        <w:rPr>
          <w:rFonts w:cs="Arial"/>
          <w:b/>
          <w:color w:val="FF0000"/>
          <w:sz w:val="20"/>
          <w:szCs w:val="20"/>
        </w:rPr>
        <w:t>.</w:t>
      </w:r>
      <w:r>
        <w:rPr>
          <w:rFonts w:cs="Arial"/>
          <w:sz w:val="20"/>
          <w:szCs w:val="20"/>
        </w:rPr>
        <w:t xml:space="preserve"> </w:t>
      </w:r>
      <w:r w:rsidRPr="000D6FA6">
        <w:rPr>
          <w:rFonts w:cs="Arial"/>
          <w:sz w:val="20"/>
          <w:szCs w:val="20"/>
        </w:rPr>
        <w:t xml:space="preserve">izbrani ponudnik mora za zdravila, ki se morajo hraniti v hladilniku pri 2 do 8 oC, </w:t>
      </w:r>
      <w:r>
        <w:rPr>
          <w:rFonts w:cs="Arial"/>
          <w:sz w:val="20"/>
          <w:szCs w:val="20"/>
        </w:rPr>
        <w:t xml:space="preserve">na zahtevo naročnika, </w:t>
      </w:r>
      <w:r w:rsidRPr="000D6FA6">
        <w:rPr>
          <w:rFonts w:cs="Arial"/>
          <w:sz w:val="20"/>
          <w:szCs w:val="20"/>
        </w:rPr>
        <w:t>predložiti pisno dokazilo (izpis temperature v celotnem obdobju tra</w:t>
      </w:r>
      <w:r>
        <w:rPr>
          <w:rFonts w:cs="Arial"/>
          <w:sz w:val="20"/>
          <w:szCs w:val="20"/>
        </w:rPr>
        <w:t>n</w:t>
      </w:r>
      <w:r w:rsidRPr="000D6FA6">
        <w:rPr>
          <w:rFonts w:cs="Arial"/>
          <w:sz w:val="20"/>
          <w:szCs w:val="20"/>
        </w:rPr>
        <w:t xml:space="preserve">sporta in hranjenja), da so bila zdravila ustrezno shranjevana in transportirana po načelu hladne verige. Ob prekinitvi hladne verige bo dobavitelj priskrbel podatke o stabilnosti zdravila in podal pisno mnenje, ali je zdravilo še vedno uporabno. </w:t>
      </w:r>
      <w:r w:rsidRPr="000D6FA6">
        <w:rPr>
          <w:rFonts w:cs="Arial"/>
          <w:sz w:val="20"/>
          <w:szCs w:val="20"/>
        </w:rPr>
        <w:br/>
        <w:t xml:space="preserve">Dobavitelj mora zagotavljati transport zdravil po pravilih dobre transportne prakse in kjer je to potrebno, zagotavljati hladno verigo ter to označiti na transportni embalaži. </w:t>
      </w:r>
      <w:r w:rsidRPr="000D6FA6">
        <w:rPr>
          <w:rFonts w:cs="Arial"/>
          <w:sz w:val="20"/>
          <w:szCs w:val="20"/>
        </w:rPr>
        <w:br/>
        <w:t>Vsa parenteralna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r w:rsidRPr="000D6FA6">
        <w:rPr>
          <w:rFonts w:ascii="Calibri" w:hAnsi="Calibri" w:cs="Calibri"/>
        </w:rPr>
        <w:t>”.</w:t>
      </w:r>
    </w:p>
    <w:p w:rsidR="00AA3993" w:rsidRPr="001B5604" w:rsidRDefault="00AA3993" w:rsidP="00AA3993">
      <w:pPr>
        <w:ind w:firstLine="426"/>
        <w:rPr>
          <w:rFonts w:cs="Arial"/>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PONUDBI – razdelek »</w:t>
      </w:r>
      <w:r w:rsidR="001320E4">
        <w:rPr>
          <w:rFonts w:cs="Arial"/>
          <w:b/>
          <w:color w:val="000000"/>
          <w:sz w:val="20"/>
          <w:szCs w:val="20"/>
        </w:rPr>
        <w:t>Ostale priloge</w:t>
      </w:r>
      <w:r w:rsidRPr="00F52292">
        <w:rPr>
          <w:rFonts w:cs="Arial"/>
          <w:b/>
          <w:color w:val="000000"/>
          <w:sz w:val="20"/>
          <w:szCs w:val="20"/>
        </w:rPr>
        <w:t>«!</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AA3993" w:rsidRDefault="00AA3993" w:rsidP="00333E16">
      <w:pPr>
        <w:pStyle w:val="Telobesedila22"/>
        <w:pBdr>
          <w:bottom w:val="single" w:sz="12" w:space="1" w:color="auto"/>
        </w:pBdr>
        <w:ind w:left="0"/>
        <w:jc w:val="center"/>
        <w:rPr>
          <w:rFonts w:cs="Arial"/>
          <w:b/>
          <w:sz w:val="20"/>
          <w:lang w:val="sl-SI"/>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CA1546" w:rsidRDefault="00CA1546"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Default="00026CF9" w:rsidP="00623401">
      <w:pPr>
        <w:pStyle w:val="BodyText22"/>
        <w:ind w:left="0"/>
        <w:rPr>
          <w:rFonts w:cs="Arial"/>
          <w:color w:val="000000"/>
          <w:sz w:val="20"/>
          <w:lang w:val="sl-SI"/>
        </w:rPr>
      </w:pPr>
    </w:p>
    <w:p w:rsidR="00026CF9" w:rsidRPr="00F52292" w:rsidRDefault="00026CF9"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4"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Default="00623401" w:rsidP="00623401">
      <w:pPr>
        <w:jc w:val="center"/>
        <w:rPr>
          <w:rFonts w:cs="Arial"/>
          <w:b/>
          <w:bCs/>
          <w:sz w:val="20"/>
          <w:szCs w:val="20"/>
        </w:rPr>
      </w:pPr>
    </w:p>
    <w:p w:rsidR="00CA7C2E" w:rsidRDefault="00CA7C2E" w:rsidP="00623401">
      <w:pPr>
        <w:jc w:val="center"/>
        <w:rPr>
          <w:rFonts w:cs="Arial"/>
          <w:b/>
          <w:bCs/>
          <w:sz w:val="20"/>
          <w:szCs w:val="20"/>
        </w:rPr>
      </w:pPr>
    </w:p>
    <w:p w:rsidR="00CA7C2E" w:rsidRPr="00F52292" w:rsidRDefault="00CA7C2E" w:rsidP="00623401">
      <w:pPr>
        <w:jc w:val="center"/>
        <w:rPr>
          <w:rFonts w:cs="Arial"/>
          <w:b/>
          <w:bCs/>
          <w:sz w:val="20"/>
          <w:szCs w:val="20"/>
        </w:rPr>
      </w:pPr>
    </w:p>
    <w:bookmarkEnd w:id="4"/>
    <w:p w:rsidR="00CA7C2E" w:rsidRPr="00DF3093" w:rsidRDefault="00CA7C2E" w:rsidP="00CA7C2E">
      <w:pPr>
        <w:jc w:val="center"/>
        <w:rPr>
          <w:sz w:val="20"/>
          <w:szCs w:val="20"/>
        </w:rPr>
      </w:pPr>
      <w:r w:rsidRPr="00DF3093">
        <w:rPr>
          <w:rFonts w:cs="Arial"/>
          <w:b/>
          <w:bCs/>
          <w:sz w:val="20"/>
          <w:szCs w:val="20"/>
        </w:rPr>
        <w:t xml:space="preserve">IZJAVA </w:t>
      </w:r>
    </w:p>
    <w:p w:rsidR="00CA7C2E" w:rsidRPr="00DF3093" w:rsidRDefault="00CA7C2E" w:rsidP="00CA7C2E">
      <w:pPr>
        <w:jc w:val="center"/>
        <w:rPr>
          <w:sz w:val="20"/>
          <w:szCs w:val="20"/>
        </w:rPr>
      </w:pPr>
      <w:r w:rsidRPr="00DF3093">
        <w:rPr>
          <w:rFonts w:cs="Arial"/>
          <w:b/>
          <w:bCs/>
          <w:sz w:val="20"/>
          <w:szCs w:val="20"/>
        </w:rPr>
        <w:t>članov organov in zastopnikov gospodarskega subjekta in pooblastilo za pridobitev podatkov iz kazenske evidence</w:t>
      </w:r>
    </w:p>
    <w:p w:rsidR="00CA7C2E" w:rsidRPr="00E17CC9" w:rsidRDefault="00CA7C2E" w:rsidP="00CA7C2E">
      <w:pPr>
        <w:spacing w:before="225" w:after="225"/>
        <w:jc w:val="both"/>
        <w:rPr>
          <w:sz w:val="20"/>
          <w:szCs w:val="20"/>
        </w:rPr>
      </w:pPr>
      <w:r w:rsidRPr="00E17CC9">
        <w:rPr>
          <w:rFonts w:cs="Arial"/>
          <w:color w:val="000000"/>
          <w:sz w:val="20"/>
          <w:szCs w:val="20"/>
        </w:rPr>
        <w:t>Pod kazensko in materialno odgovornostjo izjavljam, da nisem bil/a pravnomočno obsojen/a zaradi kaznivih dejanj, ki so opredeljena v prvem odstavku 75. člena ZJN-3</w:t>
      </w:r>
      <w:r>
        <w:rPr>
          <w:rFonts w:cs="Arial"/>
          <w:color w:val="000000"/>
          <w:sz w:val="20"/>
          <w:szCs w:val="20"/>
        </w:rPr>
        <w:t>B</w:t>
      </w:r>
      <w:r w:rsidRPr="00E17CC9">
        <w:rPr>
          <w:rFonts w:cs="Arial"/>
          <w:color w:val="000000"/>
          <w:sz w:val="20"/>
          <w:szCs w:val="20"/>
        </w:rPr>
        <w:t>. Obenem izjavljam, da:</w:t>
      </w:r>
    </w:p>
    <w:tbl>
      <w:tblPr>
        <w:tblW w:w="0" w:type="auto"/>
        <w:tblLayout w:type="fixed"/>
        <w:tblLook w:val="0000" w:firstRow="0" w:lastRow="0" w:firstColumn="0" w:lastColumn="0" w:noHBand="0" w:noVBand="0"/>
      </w:tblPr>
      <w:tblGrid>
        <w:gridCol w:w="9178"/>
      </w:tblGrid>
      <w:tr w:rsidR="00CA7C2E" w:rsidRPr="00E17CC9" w:rsidTr="002477A6">
        <w:tc>
          <w:tcPr>
            <w:tcW w:w="9178" w:type="dxa"/>
            <w:shd w:val="clear" w:color="auto" w:fill="auto"/>
          </w:tcPr>
          <w:p w:rsidR="00CA7C2E" w:rsidRPr="00E17CC9" w:rsidRDefault="00CA7C2E" w:rsidP="00CA7C2E">
            <w:pPr>
              <w:numPr>
                <w:ilvl w:val="0"/>
                <w:numId w:val="30"/>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CA7C2E" w:rsidRPr="00E17CC9" w:rsidRDefault="00CA7C2E" w:rsidP="00CA7C2E">
            <w:pPr>
              <w:numPr>
                <w:ilvl w:val="0"/>
                <w:numId w:val="30"/>
              </w:numPr>
              <w:suppressAutoHyphens/>
              <w:jc w:val="both"/>
              <w:rPr>
                <w:sz w:val="20"/>
                <w:szCs w:val="20"/>
              </w:rPr>
            </w:pPr>
            <w:r w:rsidRPr="00E17CC9">
              <w:rPr>
                <w:rFonts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CA7C2E" w:rsidRPr="00E17CC9" w:rsidRDefault="00CA7C2E" w:rsidP="00CA7C2E">
      <w:pPr>
        <w:spacing w:before="225" w:after="225"/>
        <w:jc w:val="center"/>
        <w:rPr>
          <w:sz w:val="20"/>
          <w:szCs w:val="20"/>
        </w:rPr>
      </w:pPr>
      <w:r w:rsidRPr="00E17CC9">
        <w:rPr>
          <w:rFonts w:cs="Arial"/>
          <w:b/>
          <w:bCs/>
          <w:color w:val="000000"/>
          <w:sz w:val="20"/>
          <w:szCs w:val="20"/>
        </w:rPr>
        <w:t>POOBLASTILO</w:t>
      </w:r>
    </w:p>
    <w:p w:rsidR="00CA7C2E" w:rsidRPr="00E17CC9" w:rsidRDefault="00CA7C2E" w:rsidP="00CA7C2E">
      <w:pPr>
        <w:spacing w:before="225" w:after="225"/>
        <w:jc w:val="both"/>
        <w:rPr>
          <w:sz w:val="20"/>
          <w:szCs w:val="20"/>
        </w:rPr>
      </w:pPr>
      <w:r w:rsidRPr="00E17CC9">
        <w:rPr>
          <w:rFonts w:cs="Arial"/>
          <w:color w:val="000000"/>
          <w:sz w:val="20"/>
          <w:szCs w:val="20"/>
        </w:rPr>
        <w:t xml:space="preserve">Spodaj podpisani pooblaščam naročnika </w:t>
      </w:r>
      <w:r w:rsidRPr="00E17CC9">
        <w:rPr>
          <w:rFonts w:cs="Arial"/>
          <w:b/>
          <w:bCs/>
          <w:color w:val="000000"/>
          <w:sz w:val="20"/>
          <w:szCs w:val="20"/>
        </w:rPr>
        <w:t>SPLOŠNA BOLNIŠNICA Slovenj Gradec, Gosposvetska 1, 2380 Slovenj Gradec,</w:t>
      </w:r>
      <w:r w:rsidRPr="00E17CC9">
        <w:rPr>
          <w:rFonts w:cs="Arial"/>
          <w:color w:val="000000"/>
          <w:sz w:val="20"/>
          <w:szCs w:val="20"/>
        </w:rPr>
        <w:t xml:space="preserve"> da za potrebe preverjanja izpolnjevanja pogojev v postopku javnega naročila od Ministrstva za pravosodje pridobi potrdilo iz kazenske 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3352" w:type="dxa"/>
            <w:tcBorders>
              <w:top w:val="single" w:sz="6" w:space="0" w:color="000000"/>
              <w:left w:val="single" w:sz="6" w:space="0" w:color="000000"/>
              <w:bottom w:val="single" w:sz="6" w:space="0" w:color="00000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bl>
    <w:p w:rsidR="00CA7C2E" w:rsidRPr="00E17CC9" w:rsidRDefault="00CA7C2E" w:rsidP="00CA7C2E">
      <w:pPr>
        <w:spacing w:before="225" w:after="225"/>
        <w:jc w:val="both"/>
        <w:rPr>
          <w:sz w:val="20"/>
          <w:szCs w:val="20"/>
        </w:rPr>
      </w:pPr>
      <w:r w:rsidRPr="00E17CC9">
        <w:rPr>
          <w:rFonts w:cs="Arial"/>
          <w:color w:val="000000"/>
          <w:sz w:val="20"/>
          <w:szCs w:val="20"/>
        </w:rPr>
        <w:t> </w:t>
      </w:r>
    </w:p>
    <w:tbl>
      <w:tblPr>
        <w:tblW w:w="0" w:type="auto"/>
        <w:tblLayout w:type="fixed"/>
        <w:tblLook w:val="0000" w:firstRow="0" w:lastRow="0" w:firstColumn="0" w:lastColumn="0" w:noHBand="0" w:noVBand="0"/>
      </w:tblPr>
      <w:tblGrid>
        <w:gridCol w:w="4643"/>
        <w:gridCol w:w="4643"/>
      </w:tblGrid>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Ime in priimek: _____________________</w:t>
            </w:r>
          </w:p>
        </w:tc>
      </w:tr>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c>
          <w:tcPr>
            <w:tcW w:w="4643" w:type="dxa"/>
            <w:shd w:val="clear" w:color="auto" w:fill="auto"/>
            <w:vAlign w:val="center"/>
          </w:tcPr>
          <w:p w:rsidR="00CA7C2E" w:rsidRPr="00E17CC9" w:rsidRDefault="00CA7C2E" w:rsidP="002477A6">
            <w:pPr>
              <w:jc w:val="center"/>
              <w:rPr>
                <w:sz w:val="20"/>
                <w:szCs w:val="20"/>
              </w:rPr>
            </w:pPr>
            <w:r w:rsidRPr="00E17CC9">
              <w:rPr>
                <w:rFonts w:cs="Arial"/>
                <w:color w:val="A9A9A9"/>
                <w:position w:val="-1"/>
                <w:sz w:val="20"/>
                <w:szCs w:val="20"/>
              </w:rPr>
              <w:t>(podpis)</w:t>
            </w:r>
          </w:p>
        </w:tc>
      </w:tr>
    </w:tbl>
    <w:p w:rsidR="00CA7C2E" w:rsidRPr="00E17CC9" w:rsidRDefault="00CA7C2E" w:rsidP="00CA7C2E">
      <w:pPr>
        <w:tabs>
          <w:tab w:val="left" w:pos="426"/>
        </w:tabs>
        <w:jc w:val="both"/>
        <w:rPr>
          <w:sz w:val="20"/>
          <w:szCs w:val="20"/>
        </w:rPr>
      </w:pPr>
      <w:r w:rsidRPr="00E17CC9">
        <w:rPr>
          <w:rFonts w:cs="Arial"/>
          <w:color w:val="000000"/>
          <w:sz w:val="20"/>
          <w:szCs w:val="20"/>
        </w:rPr>
        <w:t> </w:t>
      </w:r>
    </w:p>
    <w:p w:rsidR="00CA7C2E" w:rsidRPr="00E17CC9" w:rsidRDefault="00CA7C2E" w:rsidP="00CA7C2E">
      <w:pPr>
        <w:tabs>
          <w:tab w:val="left" w:pos="426"/>
        </w:tabs>
        <w:jc w:val="both"/>
        <w:rPr>
          <w:sz w:val="20"/>
          <w:szCs w:val="20"/>
        </w:rPr>
      </w:pPr>
      <w:r w:rsidRPr="00E17CC9">
        <w:rPr>
          <w:rFonts w:cs="Arial"/>
          <w:i/>
          <w:sz w:val="20"/>
          <w:szCs w:val="20"/>
        </w:rPr>
        <w:t>Ta izjava je sestavni del in priloga ponudbe, s katero se prijavljamo na razpis »Najem dializne opreme in sprotna dobava potrošnega materiala«, objavljen na Portalu javnih naročil, dne____________, št. javnega naročila JN______/202</w:t>
      </w:r>
      <w:r>
        <w:rPr>
          <w:rFonts w:cs="Arial"/>
          <w:i/>
          <w:sz w:val="20"/>
          <w:szCs w:val="20"/>
        </w:rPr>
        <w:t>2</w:t>
      </w:r>
      <w:r w:rsidRPr="00E17CC9">
        <w:rPr>
          <w:rFonts w:cs="Arial"/>
          <w:i/>
          <w:sz w:val="20"/>
          <w:szCs w:val="20"/>
        </w:rPr>
        <w:t>.</w:t>
      </w:r>
    </w:p>
    <w:p w:rsidR="00CA7C2E" w:rsidRPr="00E17CC9" w:rsidRDefault="00CA7C2E" w:rsidP="00CA7C2E">
      <w:pPr>
        <w:tabs>
          <w:tab w:val="left" w:pos="426"/>
        </w:tabs>
        <w:jc w:val="both"/>
        <w:rPr>
          <w:rFonts w:cs="Arial"/>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sz w:val="20"/>
          <w:szCs w:val="20"/>
        </w:rPr>
      </w:pPr>
      <w:r w:rsidRPr="00E17CC9">
        <w:rPr>
          <w:rFonts w:cs="Arial"/>
          <w:b/>
          <w:i/>
          <w:sz w:val="20"/>
          <w:szCs w:val="20"/>
        </w:rPr>
        <w:t>NAVODILO:</w:t>
      </w:r>
    </w:p>
    <w:p w:rsidR="00CA7C2E" w:rsidRDefault="00CA7C2E" w:rsidP="00CA7C2E">
      <w:pPr>
        <w:spacing w:before="225" w:after="225"/>
        <w:jc w:val="both"/>
        <w:rPr>
          <w:rFonts w:cs="Arial"/>
          <w:b/>
          <w:bCs/>
          <w:i/>
          <w:iCs/>
          <w:color w:val="000000"/>
          <w:sz w:val="20"/>
          <w:szCs w:val="20"/>
          <w:u w:val="single"/>
        </w:rPr>
      </w:pPr>
      <w:r w:rsidRPr="00E17CC9">
        <w:rPr>
          <w:rFonts w:cs="Arial"/>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Default="00CA7C2E" w:rsidP="00CA7C2E">
      <w:pPr>
        <w:spacing w:before="225" w:after="225"/>
        <w:jc w:val="both"/>
        <w:rPr>
          <w:rFonts w:cs="Arial"/>
          <w:b/>
          <w:bCs/>
          <w:i/>
          <w:iCs/>
          <w:color w:val="000000"/>
          <w:sz w:val="20"/>
          <w:szCs w:val="20"/>
          <w:u w:val="single"/>
        </w:rPr>
      </w:pPr>
    </w:p>
    <w:p w:rsidR="00CA7C2E" w:rsidRPr="00F52292" w:rsidRDefault="008C7CC5" w:rsidP="00CA7C2E">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Pr>
          <w:rFonts w:cs="Arial"/>
          <w:b/>
          <w:bCs/>
          <w:iCs/>
          <w:sz w:val="20"/>
          <w:szCs w:val="20"/>
        </w:rPr>
        <w:lastRenderedPageBreak/>
        <w:t>O</w:t>
      </w:r>
      <w:r w:rsidR="00CA7C2E" w:rsidRPr="00F52292">
        <w:rPr>
          <w:rFonts w:cs="Arial"/>
          <w:b/>
          <w:bCs/>
          <w:iCs/>
          <w:sz w:val="20"/>
          <w:szCs w:val="20"/>
        </w:rPr>
        <w:t>BR-5</w:t>
      </w:r>
      <w:r w:rsidR="00CA7C2E">
        <w:rPr>
          <w:rFonts w:cs="Arial"/>
          <w:b/>
          <w:bCs/>
          <w:iCs/>
          <w:sz w:val="20"/>
          <w:szCs w:val="20"/>
        </w:rPr>
        <w:t>A</w:t>
      </w:r>
    </w:p>
    <w:p w:rsidR="00CA7C2E" w:rsidRPr="00F52292" w:rsidRDefault="00CA7C2E" w:rsidP="00CA7C2E">
      <w:pPr>
        <w:jc w:val="center"/>
        <w:rPr>
          <w:rFonts w:cs="Arial"/>
          <w:b/>
          <w:bCs/>
          <w:sz w:val="20"/>
          <w:szCs w:val="20"/>
        </w:rPr>
      </w:pPr>
    </w:p>
    <w:p w:rsidR="00CA7C2E" w:rsidRPr="00E17CC9" w:rsidRDefault="00CA7C2E" w:rsidP="00CA7C2E">
      <w:pPr>
        <w:spacing w:before="225" w:after="225"/>
        <w:jc w:val="both"/>
        <w:rPr>
          <w:rFonts w:cs="Arial"/>
          <w:b/>
          <w:bCs/>
          <w:i/>
          <w:iCs/>
          <w:color w:val="000000"/>
          <w:sz w:val="20"/>
          <w:szCs w:val="20"/>
          <w:u w:val="single"/>
        </w:rPr>
      </w:pPr>
    </w:p>
    <w:p w:rsidR="00CA7C2E" w:rsidRPr="00E17CC9" w:rsidRDefault="00CA7C2E" w:rsidP="00CA7C2E">
      <w:pPr>
        <w:jc w:val="center"/>
        <w:rPr>
          <w:sz w:val="20"/>
          <w:szCs w:val="20"/>
        </w:rPr>
      </w:pPr>
      <w:r w:rsidRPr="00E17CC9">
        <w:rPr>
          <w:rFonts w:cs="Arial"/>
          <w:b/>
          <w:bCs/>
          <w:sz w:val="20"/>
          <w:szCs w:val="20"/>
        </w:rPr>
        <w:t>IZJAVA</w:t>
      </w:r>
    </w:p>
    <w:p w:rsidR="00CA7C2E" w:rsidRPr="00E17CC9" w:rsidRDefault="00CA7C2E" w:rsidP="00CA7C2E">
      <w:pPr>
        <w:jc w:val="center"/>
        <w:rPr>
          <w:sz w:val="20"/>
          <w:szCs w:val="20"/>
        </w:rPr>
      </w:pPr>
      <w:r w:rsidRPr="00E17CC9">
        <w:rPr>
          <w:rFonts w:cs="Arial"/>
          <w:b/>
          <w:bCs/>
          <w:sz w:val="20"/>
          <w:szCs w:val="20"/>
        </w:rPr>
        <w:t>gospodarskega subjekta in pooblastilo za pridobitev podatkov iz kazenske evidence</w:t>
      </w:r>
    </w:p>
    <w:p w:rsidR="00CA7C2E" w:rsidRPr="00E17CC9" w:rsidRDefault="00CA7C2E" w:rsidP="00CA7C2E">
      <w:pPr>
        <w:jc w:val="center"/>
        <w:rPr>
          <w:rFonts w:cs="Arial"/>
          <w:b/>
          <w:bCs/>
          <w:sz w:val="20"/>
          <w:szCs w:val="20"/>
        </w:rPr>
      </w:pPr>
    </w:p>
    <w:p w:rsidR="00CA7C2E" w:rsidRPr="00E17CC9" w:rsidRDefault="00CA7C2E" w:rsidP="00CA7C2E">
      <w:pPr>
        <w:spacing w:before="225" w:after="225"/>
        <w:jc w:val="both"/>
        <w:rPr>
          <w:sz w:val="20"/>
          <w:szCs w:val="20"/>
        </w:rPr>
      </w:pPr>
      <w:r w:rsidRPr="00E17CC9">
        <w:rPr>
          <w:rFonts w:cs="Arial"/>
          <w:color w:val="000000"/>
          <w:sz w:val="20"/>
          <w:szCs w:val="20"/>
        </w:rPr>
        <w:t xml:space="preserve">Pod kazensko in materialno odgovornostjo izjavljamo, da naša družba, </w:t>
      </w:r>
      <w:r w:rsidRPr="00E17CC9">
        <w:rPr>
          <w:rFonts w:cs="Arial"/>
          <w:color w:val="000000"/>
          <w:sz w:val="20"/>
          <w:szCs w:val="20"/>
          <w:u w:val="single"/>
        </w:rPr>
        <w:t>_______________</w:t>
      </w:r>
      <w:r w:rsidRPr="00E17CC9">
        <w:rPr>
          <w:rFonts w:cs="Arial"/>
          <w:color w:val="000000"/>
          <w:sz w:val="20"/>
          <w:szCs w:val="20"/>
        </w:rPr>
        <w:t xml:space="preserve">(Firma), </w:t>
      </w:r>
      <w:r w:rsidRPr="00E17CC9">
        <w:rPr>
          <w:rFonts w:cs="Arial"/>
          <w:color w:val="000000"/>
          <w:sz w:val="20"/>
          <w:szCs w:val="20"/>
          <w:u w:val="single"/>
        </w:rPr>
        <w:t>_________________</w:t>
      </w:r>
      <w:r w:rsidRPr="00E17CC9">
        <w:rPr>
          <w:rFonts w:cs="Arial"/>
          <w:color w:val="000000"/>
          <w:sz w:val="20"/>
          <w:szCs w:val="20"/>
        </w:rPr>
        <w:t xml:space="preserve">(Naslov), matična številka: </w:t>
      </w:r>
      <w:r w:rsidRPr="00E17CC9">
        <w:rPr>
          <w:rFonts w:cs="Arial"/>
          <w:color w:val="000000"/>
          <w:sz w:val="20"/>
          <w:szCs w:val="20"/>
          <w:u w:val="single"/>
        </w:rPr>
        <w:t>_______________</w:t>
      </w:r>
      <w:r w:rsidRPr="00E17CC9">
        <w:rPr>
          <w:rFonts w:cs="Arial"/>
          <w:color w:val="000000"/>
          <w:sz w:val="20"/>
          <w:szCs w:val="20"/>
        </w:rPr>
        <w:t xml:space="preserve"> ni bila pravnomočno obsojena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CA7C2E" w:rsidRPr="00E17CC9" w:rsidTr="002477A6">
        <w:tc>
          <w:tcPr>
            <w:tcW w:w="9178" w:type="dxa"/>
            <w:shd w:val="clear" w:color="auto" w:fill="auto"/>
          </w:tcPr>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CA7C2E" w:rsidRPr="00E17CC9" w:rsidRDefault="00CA7C2E" w:rsidP="00CA7C2E">
            <w:pPr>
              <w:numPr>
                <w:ilvl w:val="0"/>
                <w:numId w:val="31"/>
              </w:numPr>
              <w:suppressAutoHyphens/>
              <w:jc w:val="both"/>
              <w:rPr>
                <w:sz w:val="20"/>
                <w:szCs w:val="20"/>
              </w:rPr>
            </w:pPr>
            <w:r w:rsidRPr="00E17CC9">
              <w:rPr>
                <w:rFonts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A7C2E" w:rsidRPr="00E17CC9" w:rsidRDefault="00CA7C2E" w:rsidP="00CA7C2E">
      <w:pPr>
        <w:spacing w:before="225" w:after="225"/>
        <w:jc w:val="center"/>
        <w:rPr>
          <w:sz w:val="20"/>
          <w:szCs w:val="20"/>
        </w:rPr>
      </w:pPr>
      <w:r w:rsidRPr="00E17CC9">
        <w:rPr>
          <w:rFonts w:cs="Arial"/>
          <w:b/>
          <w:bCs/>
          <w:color w:val="000000"/>
          <w:sz w:val="20"/>
          <w:szCs w:val="20"/>
        </w:rPr>
        <w:t>POOBLASTILO</w:t>
      </w:r>
    </w:p>
    <w:p w:rsidR="00CA7C2E" w:rsidRPr="00E17CC9" w:rsidRDefault="00CA7C2E" w:rsidP="00CA7C2E">
      <w:pPr>
        <w:spacing w:before="225" w:after="225"/>
        <w:jc w:val="both"/>
        <w:rPr>
          <w:sz w:val="20"/>
          <w:szCs w:val="20"/>
        </w:rPr>
      </w:pPr>
      <w:r w:rsidRPr="00E17CC9">
        <w:rPr>
          <w:rFonts w:cs="Arial"/>
          <w:color w:val="000000"/>
          <w:sz w:val="20"/>
          <w:szCs w:val="20"/>
        </w:rPr>
        <w:t>Pooblaščamo naročnika SPLOŠNA BOLNIŠNICA SLOVENJ GRADEC, Gosposvetska 1, 2380 Slovenj Gradec, da za potrebe preverjanja izpolnjevanja pogojev v postopku javnega naročila od Ministrstva za pravosodje pridobi potrdilo iz kazenske evidence in evidence o prekrških.</w:t>
      </w:r>
    </w:p>
    <w:tbl>
      <w:tblPr>
        <w:tblW w:w="0" w:type="auto"/>
        <w:tblInd w:w="-40" w:type="dxa"/>
        <w:tblLayout w:type="fixed"/>
        <w:tblLook w:val="0000" w:firstRow="0" w:lastRow="0" w:firstColumn="0" w:lastColumn="0" w:noHBand="0" w:noVBand="0"/>
      </w:tblPr>
      <w:tblGrid>
        <w:gridCol w:w="2786"/>
        <w:gridCol w:w="6540"/>
      </w:tblGrid>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r w:rsidR="00CA7C2E" w:rsidRPr="00E17CC9" w:rsidTr="002477A6">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CA7C2E" w:rsidRPr="00E17CC9" w:rsidRDefault="00CA7C2E" w:rsidP="002477A6">
            <w:pPr>
              <w:jc w:val="right"/>
              <w:rPr>
                <w:sz w:val="20"/>
                <w:szCs w:val="20"/>
              </w:rPr>
            </w:pPr>
            <w:r w:rsidRPr="00E17CC9">
              <w:rPr>
                <w:rFonts w:cs="Arial"/>
                <w:color w:val="000000"/>
                <w:position w:val="-1"/>
                <w:sz w:val="20"/>
                <w:szCs w:val="20"/>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r>
    </w:tbl>
    <w:p w:rsidR="00CA7C2E" w:rsidRPr="00E17CC9" w:rsidRDefault="00CA7C2E" w:rsidP="00CA7C2E">
      <w:pPr>
        <w:spacing w:before="225" w:after="225"/>
        <w:jc w:val="both"/>
        <w:rPr>
          <w:sz w:val="20"/>
          <w:szCs w:val="20"/>
        </w:rPr>
      </w:pPr>
      <w:r w:rsidRPr="00E17CC9">
        <w:rPr>
          <w:rFonts w:cs="Arial"/>
          <w:color w:val="000000"/>
          <w:sz w:val="20"/>
          <w:szCs w:val="20"/>
        </w:rPr>
        <w:t> </w:t>
      </w:r>
    </w:p>
    <w:p w:rsidR="00CA7C2E" w:rsidRPr="00E17CC9" w:rsidRDefault="00CA7C2E" w:rsidP="00CA7C2E">
      <w:pPr>
        <w:tabs>
          <w:tab w:val="left" w:pos="426"/>
        </w:tabs>
        <w:jc w:val="both"/>
        <w:rPr>
          <w:sz w:val="20"/>
          <w:szCs w:val="20"/>
        </w:rPr>
      </w:pPr>
      <w:r w:rsidRPr="00E17CC9">
        <w:rPr>
          <w:rFonts w:cs="Arial"/>
          <w:i/>
          <w:sz w:val="20"/>
          <w:szCs w:val="20"/>
        </w:rPr>
        <w:t>Ta izjava je sestavni del in priloga ponudbe, s katero se prijavljamo na razpis »Najem dializne opreme in sprotna dobava potrošnega materiala, objavljen na Portalu javnih naročil, dne____________, št. javnega naročila JN______/202</w:t>
      </w:r>
      <w:r>
        <w:rPr>
          <w:rFonts w:cs="Arial"/>
          <w:i/>
          <w:sz w:val="20"/>
          <w:szCs w:val="20"/>
        </w:rPr>
        <w:t>2</w:t>
      </w:r>
      <w:r w:rsidRPr="00E17CC9">
        <w:rPr>
          <w:rFonts w:cs="Arial"/>
          <w:i/>
          <w:sz w:val="20"/>
          <w:szCs w:val="20"/>
        </w:rPr>
        <w:t>.</w:t>
      </w: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p w:rsidR="00CA7C2E" w:rsidRPr="00E17CC9" w:rsidRDefault="00CA7C2E" w:rsidP="00CA7C2E">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3"/>
        <w:gridCol w:w="4643"/>
      </w:tblGrid>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Ime in priimek: _____________________</w:t>
            </w:r>
          </w:p>
        </w:tc>
      </w:tr>
      <w:tr w:rsidR="00CA7C2E" w:rsidRPr="00E17CC9" w:rsidTr="002477A6">
        <w:tc>
          <w:tcPr>
            <w:tcW w:w="4643" w:type="dxa"/>
            <w:shd w:val="clear" w:color="auto" w:fill="auto"/>
            <w:vAlign w:val="center"/>
          </w:tcPr>
          <w:p w:rsidR="00CA7C2E" w:rsidRPr="00E17CC9" w:rsidRDefault="00CA7C2E" w:rsidP="002477A6">
            <w:pPr>
              <w:rPr>
                <w:sz w:val="20"/>
                <w:szCs w:val="20"/>
              </w:rPr>
            </w:pPr>
            <w:r w:rsidRPr="00E17CC9">
              <w:rPr>
                <w:rFonts w:cs="Arial"/>
                <w:color w:val="000000"/>
                <w:position w:val="-1"/>
                <w:sz w:val="20"/>
                <w:szCs w:val="20"/>
              </w:rPr>
              <w:t> </w:t>
            </w:r>
          </w:p>
        </w:tc>
        <w:tc>
          <w:tcPr>
            <w:tcW w:w="4643" w:type="dxa"/>
            <w:shd w:val="clear" w:color="auto" w:fill="auto"/>
            <w:vAlign w:val="center"/>
          </w:tcPr>
          <w:p w:rsidR="00CA7C2E" w:rsidRPr="00E17CC9" w:rsidRDefault="00CA7C2E" w:rsidP="002477A6">
            <w:pPr>
              <w:snapToGrid w:val="0"/>
              <w:rPr>
                <w:rFonts w:cs="Arial"/>
                <w:sz w:val="20"/>
                <w:szCs w:val="20"/>
              </w:rPr>
            </w:pPr>
          </w:p>
          <w:p w:rsidR="00CA7C2E" w:rsidRPr="00E17CC9" w:rsidRDefault="00CA7C2E" w:rsidP="002477A6">
            <w:pPr>
              <w:jc w:val="center"/>
              <w:rPr>
                <w:sz w:val="20"/>
                <w:szCs w:val="20"/>
              </w:rPr>
            </w:pPr>
            <w:r w:rsidRPr="00E17CC9">
              <w:rPr>
                <w:rFonts w:cs="Arial"/>
                <w:color w:val="A9A9A9"/>
                <w:position w:val="-1"/>
                <w:sz w:val="20"/>
                <w:szCs w:val="20"/>
              </w:rPr>
              <w:t>(žig in podpis)</w:t>
            </w:r>
          </w:p>
        </w:tc>
      </w:tr>
    </w:tbl>
    <w:p w:rsidR="00CA7C2E" w:rsidRPr="00E17CC9" w:rsidRDefault="00CA7C2E" w:rsidP="00CA7C2E">
      <w:pPr>
        <w:autoSpaceDE w:val="0"/>
        <w:jc w:val="both"/>
        <w:rPr>
          <w:sz w:val="20"/>
          <w:szCs w:val="20"/>
        </w:rPr>
      </w:pPr>
      <w:r w:rsidRPr="00E17CC9">
        <w:rPr>
          <w:rFonts w:cs="Arial"/>
          <w:color w:val="000000"/>
          <w:sz w:val="20"/>
          <w:szCs w:val="20"/>
        </w:rPr>
        <w:t> </w:t>
      </w: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Default="00CA7C2E" w:rsidP="00CA7C2E">
      <w:pPr>
        <w:autoSpaceDE w:val="0"/>
        <w:jc w:val="both"/>
        <w:rPr>
          <w:rFonts w:cs="Arial"/>
          <w:b/>
          <w:i/>
          <w:sz w:val="20"/>
          <w:szCs w:val="20"/>
        </w:rPr>
      </w:pPr>
    </w:p>
    <w:p w:rsidR="008C7CC5" w:rsidRDefault="008C7CC5" w:rsidP="00CA7C2E">
      <w:pPr>
        <w:autoSpaceDE w:val="0"/>
        <w:jc w:val="both"/>
        <w:rPr>
          <w:rFonts w:cs="Arial"/>
          <w:b/>
          <w:i/>
          <w:sz w:val="20"/>
          <w:szCs w:val="20"/>
        </w:rPr>
      </w:pPr>
    </w:p>
    <w:p w:rsidR="008C7CC5" w:rsidRPr="00E17CC9" w:rsidRDefault="008C7CC5" w:rsidP="00CA7C2E">
      <w:pPr>
        <w:autoSpaceDE w:val="0"/>
        <w:jc w:val="both"/>
        <w:rPr>
          <w:rFonts w:cs="Arial"/>
          <w:b/>
          <w:i/>
          <w:sz w:val="20"/>
          <w:szCs w:val="20"/>
        </w:rPr>
      </w:pPr>
    </w:p>
    <w:p w:rsidR="00CA7C2E" w:rsidRPr="00E17CC9" w:rsidRDefault="00CA7C2E" w:rsidP="00CA7C2E">
      <w:pPr>
        <w:autoSpaceDE w:val="0"/>
        <w:jc w:val="both"/>
        <w:rPr>
          <w:rFonts w:cs="Arial"/>
          <w:b/>
          <w:i/>
          <w:sz w:val="20"/>
          <w:szCs w:val="20"/>
        </w:rPr>
      </w:pPr>
    </w:p>
    <w:p w:rsidR="00CA7C2E" w:rsidRPr="00E17CC9" w:rsidRDefault="00CA7C2E" w:rsidP="00CA7C2E">
      <w:pPr>
        <w:jc w:val="center"/>
        <w:rPr>
          <w:rFonts w:cs="Arial"/>
          <w:b/>
          <w:bCs/>
          <w:i/>
          <w:strike/>
          <w:sz w:val="20"/>
          <w:szCs w:val="20"/>
        </w:rPr>
      </w:pPr>
    </w:p>
    <w:p w:rsidR="00CA7C2E" w:rsidRPr="00E17CC9" w:rsidRDefault="00CA7C2E" w:rsidP="00CA7C2E">
      <w:pPr>
        <w:autoSpaceDE w:val="0"/>
        <w:jc w:val="both"/>
        <w:rPr>
          <w:sz w:val="20"/>
          <w:szCs w:val="20"/>
        </w:rPr>
      </w:pPr>
      <w:r w:rsidRPr="00E17CC9">
        <w:rPr>
          <w:rFonts w:cs="Arial"/>
          <w:i/>
          <w:sz w:val="20"/>
          <w:szCs w:val="20"/>
        </w:rPr>
        <w:t>OPOMBA: V primeru skupnega nastopa več partnerjev, mora vsak izmed partnerjev predložiti to izjavo. V primeru več</w:t>
      </w:r>
    </w:p>
    <w:p w:rsidR="00CA7C2E" w:rsidRPr="00E17CC9" w:rsidRDefault="00CA7C2E" w:rsidP="00CA7C2E">
      <w:pPr>
        <w:autoSpaceDE w:val="0"/>
        <w:jc w:val="both"/>
        <w:rPr>
          <w:sz w:val="20"/>
          <w:szCs w:val="20"/>
        </w:rPr>
      </w:pPr>
      <w:r w:rsidRPr="00E17CC9">
        <w:rPr>
          <w:rFonts w:cs="Arial"/>
          <w:i/>
          <w:sz w:val="20"/>
          <w:szCs w:val="20"/>
        </w:rPr>
        <w:t>podatkov, se predloži nov obrazec z navedenimi preostalimi podatki.</w:t>
      </w:r>
    </w:p>
    <w:p w:rsidR="00CA7C2E" w:rsidRDefault="00CA7C2E" w:rsidP="00CA7C2E">
      <w:pPr>
        <w:autoSpaceDE w:val="0"/>
        <w:jc w:val="both"/>
        <w:rPr>
          <w:rFonts w:cs="Arial"/>
          <w:i/>
          <w:sz w:val="20"/>
          <w:szCs w:val="20"/>
        </w:rPr>
      </w:pPr>
    </w:p>
    <w:p w:rsidR="00CA7C2E" w:rsidRDefault="00CA7C2E" w:rsidP="00CA7C2E">
      <w:pPr>
        <w:autoSpaceDE w:val="0"/>
        <w:jc w:val="both"/>
        <w:rPr>
          <w:rFonts w:cs="Arial"/>
          <w:i/>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člena ZintPK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004503">
        <w:rPr>
          <w:rFonts w:cs="Arial"/>
          <w:sz w:val="20"/>
          <w:szCs w:val="20"/>
        </w:rPr>
        <w:t>JN</w:t>
      </w:r>
      <w:r>
        <w:rPr>
          <w:rFonts w:cs="Arial"/>
          <w:sz w:val="20"/>
          <w:szCs w:val="20"/>
        </w:rPr>
        <w:t>MV38-</w:t>
      </w:r>
      <w:r w:rsidRPr="00004503">
        <w:rPr>
          <w:rFonts w:cs="Arial"/>
          <w:sz w:val="20"/>
          <w:szCs w:val="20"/>
        </w:rPr>
        <w:t>202</w:t>
      </w:r>
      <w:r>
        <w:rPr>
          <w:rFonts w:cs="Arial"/>
          <w:sz w:val="20"/>
          <w:szCs w:val="20"/>
        </w:rPr>
        <w:t>1</w:t>
      </w:r>
      <w:r>
        <w:rPr>
          <w:rFonts w:cs="Arial"/>
          <w:color w:val="000000"/>
          <w:sz w:val="20"/>
          <w:szCs w:val="20"/>
        </w:rPr>
        <w:t xml:space="preserve"> </w:t>
      </w:r>
      <w:r w:rsidRPr="00004503">
        <w:rPr>
          <w:rFonts w:cs="Arial"/>
          <w:color w:val="000000"/>
          <w:sz w:val="20"/>
          <w:szCs w:val="20"/>
        </w:rPr>
        <w:t>»</w:t>
      </w:r>
      <w:r w:rsidRPr="00315283">
        <w:rPr>
          <w:rFonts w:cs="Arial"/>
          <w:b/>
          <w:color w:val="000000"/>
          <w:sz w:val="20"/>
          <w:szCs w:val="20"/>
        </w:rPr>
        <w:t xml:space="preserve">Zdravstveni potrošni material za </w:t>
      </w:r>
      <w:r w:rsidR="001320E4">
        <w:rPr>
          <w:rFonts w:cs="Arial"/>
          <w:b/>
          <w:color w:val="000000"/>
          <w:sz w:val="20"/>
          <w:szCs w:val="20"/>
        </w:rPr>
        <w:t>respiratornoi terapijo, katetri, dilatacija</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58209E">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623401" w:rsidRDefault="00623401"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Pr="00F52292" w:rsidRDefault="00A23C15" w:rsidP="00623401">
      <w:pPr>
        <w:rPr>
          <w:rFonts w:cs="Arial"/>
          <w:sz w:val="20"/>
          <w:szCs w:val="20"/>
        </w:rPr>
      </w:pPr>
    </w:p>
    <w:p w:rsidR="00623401" w:rsidRPr="00F52292" w:rsidRDefault="00623401" w:rsidP="00623401">
      <w:pPr>
        <w:rPr>
          <w:rFonts w:cs="Arial"/>
          <w:sz w:val="20"/>
          <w:szCs w:val="20"/>
        </w:rPr>
      </w:pPr>
    </w:p>
    <w:p w:rsidR="000E588D" w:rsidRPr="00DF502B" w:rsidRDefault="000E588D"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sidRPr="00DF502B">
        <w:rPr>
          <w:rFonts w:cs="Arial"/>
          <w:sz w:val="20"/>
          <w:szCs w:val="20"/>
        </w:rPr>
        <w:lastRenderedPageBreak/>
        <w:t>Naročnik :</w:t>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t xml:space="preserve">OBR- </w:t>
      </w:r>
      <w:r w:rsidR="008C7CC5">
        <w:rPr>
          <w:rFonts w:cs="Arial"/>
          <w:sz w:val="20"/>
          <w:szCs w:val="20"/>
        </w:rPr>
        <w:t>6</w:t>
      </w:r>
      <w:r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58209E">
      <w:pPr>
        <w:pStyle w:val="Sprotnaopomba-besedilo"/>
        <w:numPr>
          <w:ilvl w:val="0"/>
          <w:numId w:val="12"/>
        </w:numPr>
        <w:rPr>
          <w:i/>
          <w:sz w:val="24"/>
          <w:szCs w:val="24"/>
        </w:rPr>
      </w:pPr>
      <w:r w:rsidRPr="00DF502B">
        <w:rPr>
          <w:i/>
          <w:sz w:val="24"/>
          <w:szCs w:val="24"/>
        </w:rPr>
        <w:t>udeležen kot poslovodja, član poslovodstva ali zakoniti zastopnik ali</w:t>
      </w:r>
    </w:p>
    <w:p w:rsidR="000E588D" w:rsidRPr="00DF502B" w:rsidRDefault="000E588D" w:rsidP="0058209E">
      <w:pPr>
        <w:pStyle w:val="Sprotnaopomba-besedilo"/>
        <w:numPr>
          <w:ilvl w:val="0"/>
          <w:numId w:val="12"/>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1A4231" w:rsidP="000E588D">
      <w:pPr>
        <w:rPr>
          <w:rFonts w:ascii="Times New Roman" w:hAnsi="Times New Roman"/>
        </w:rPr>
      </w:pPr>
      <w:r>
        <w:rPr>
          <w:rFonts w:ascii="Times New Roman" w:hAnsi="Times New Roman"/>
        </w:rPr>
        <w:t>Kraj in datum:                                                                                            Podpis:</w:t>
      </w: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1A4231" w:rsidRDefault="001A4231" w:rsidP="000E588D">
      <w:pPr>
        <w:rPr>
          <w:rFonts w:cs="Arial"/>
          <w:sz w:val="20"/>
          <w:szCs w:val="20"/>
        </w:rPr>
      </w:pPr>
    </w:p>
    <w:p w:rsidR="001A4231" w:rsidRPr="00DF502B" w:rsidRDefault="001A4231"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Pr="00F52292">
        <w:rPr>
          <w:rFonts w:cs="Arial"/>
          <w:b/>
          <w:bCs/>
          <w:i/>
          <w:sz w:val="20"/>
          <w:szCs w:val="20"/>
        </w:rPr>
        <w:t>»</w:t>
      </w:r>
      <w:r w:rsidR="00D01AE5" w:rsidRPr="00F52292">
        <w:rPr>
          <w:rFonts w:cs="Arial"/>
          <w:b/>
          <w:bCs/>
          <w:sz w:val="20"/>
          <w:szCs w:val="20"/>
        </w:rPr>
        <w:t>ZDRAV</w:t>
      </w:r>
      <w:r w:rsidR="00D01AE5">
        <w:rPr>
          <w:rFonts w:cs="Arial"/>
          <w:b/>
          <w:bCs/>
          <w:sz w:val="20"/>
          <w:szCs w:val="20"/>
        </w:rPr>
        <w:t>ILA IN RAZTOPINE ZA IZPIRANJE</w:t>
      </w:r>
      <w:r w:rsidRPr="00F52292">
        <w:rPr>
          <w:rFonts w:cs="Arial"/>
          <w:b/>
          <w:bCs/>
          <w:i/>
          <w:sz w:val="20"/>
          <w:szCs w:val="20"/>
        </w:rPr>
        <w:t>«</w:t>
      </w:r>
      <w:r w:rsidRPr="00F52292">
        <w:rPr>
          <w:rFonts w:cs="Arial"/>
          <w:b/>
          <w:bCs/>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58209E">
      <w:pPr>
        <w:pStyle w:val="BodyText24"/>
        <w:numPr>
          <w:ilvl w:val="0"/>
          <w:numId w:val="4"/>
        </w:numPr>
        <w:rPr>
          <w:rFonts w:cs="Arial"/>
          <w:sz w:val="20"/>
          <w:lang w:val="sl-SI"/>
        </w:rPr>
      </w:pPr>
      <w:r w:rsidRPr="00F52292">
        <w:rPr>
          <w:rFonts w:cs="Arial"/>
          <w:sz w:val="20"/>
          <w:lang w:val="sl-SI"/>
        </w:rPr>
        <w:t xml:space="preserve">bianco menico »brez protesta« v višini 5 % </w:t>
      </w:r>
      <w:r w:rsidR="00A65D55">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Pr="00F52292" w:rsidRDefault="001B3862"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VZOREC</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b/>
          <w:bCs/>
          <w:color w:val="000000"/>
          <w:sz w:val="20"/>
          <w:szCs w:val="20"/>
        </w:rPr>
        <w:t xml:space="preserve">MENIČNA IZJAVA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pooblastilom za izpolnitev in unovčenje menice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Naročniku SPLOŠNA BOLNIŠNICA SLOVENJ GRADEC, Gosposvetska cesta 1, 2380 Slovenj Gradec, kot zavarovanje za </w:t>
      </w:r>
      <w:r w:rsidRPr="00F52292">
        <w:rPr>
          <w:rFonts w:cs="Arial"/>
          <w:b/>
          <w:bCs/>
          <w:color w:val="000000"/>
          <w:sz w:val="20"/>
          <w:szCs w:val="20"/>
        </w:rPr>
        <w:t xml:space="preserve">dobro izvedbo pogodbenih obveznosti, </w:t>
      </w:r>
      <w:r w:rsidRPr="00F52292">
        <w:rPr>
          <w:rFonts w:cs="Arial"/>
          <w:color w:val="000000"/>
          <w:sz w:val="20"/>
          <w:szCs w:val="20"/>
        </w:rPr>
        <w:t xml:space="preserve">ki so opredeljena v javnem naročilu </w:t>
      </w:r>
    </w:p>
    <w:p w:rsidR="00623401" w:rsidRPr="00292C51" w:rsidRDefault="00623401" w:rsidP="00623401">
      <w:pPr>
        <w:autoSpaceDE w:val="0"/>
        <w:autoSpaceDN w:val="0"/>
        <w:adjustRightInd w:val="0"/>
        <w:rPr>
          <w:rFonts w:cs="Arial"/>
          <w:b/>
          <w:bCs/>
          <w:sz w:val="20"/>
          <w:szCs w:val="20"/>
        </w:rPr>
      </w:pPr>
      <w:r w:rsidRPr="00F52292">
        <w:rPr>
          <w:rFonts w:cs="Arial"/>
          <w:b/>
          <w:bCs/>
          <w:i/>
          <w:sz w:val="20"/>
          <w:szCs w:val="20"/>
        </w:rPr>
        <w:t>»</w:t>
      </w:r>
      <w:r w:rsidRPr="00F52292">
        <w:rPr>
          <w:rFonts w:cs="Arial"/>
          <w:b/>
          <w:bCs/>
          <w:sz w:val="20"/>
          <w:szCs w:val="20"/>
        </w:rPr>
        <w:t>ZDRAV</w:t>
      </w:r>
      <w:r w:rsidR="00292C51">
        <w:rPr>
          <w:rFonts w:cs="Arial"/>
          <w:b/>
          <w:bCs/>
          <w:sz w:val="20"/>
          <w:szCs w:val="20"/>
        </w:rPr>
        <w:t>ILA IN RAZTOPINE ZA IZPIRANJE</w:t>
      </w:r>
      <w:r w:rsidRPr="00F52292">
        <w:rPr>
          <w:rFonts w:cs="Arial"/>
          <w:b/>
          <w:bCs/>
          <w:i/>
          <w:sz w:val="20"/>
          <w:szCs w:val="20"/>
        </w:rPr>
        <w:t>«</w:t>
      </w:r>
      <w:r w:rsidRPr="00F52292">
        <w:rPr>
          <w:rFonts w:cs="Arial"/>
          <w:b/>
          <w:bCs/>
          <w:sz w:val="20"/>
          <w:szCs w:val="20"/>
        </w:rPr>
        <w:t xml:space="preserve"> </w:t>
      </w:r>
      <w:r w:rsidRPr="00F52292">
        <w:rPr>
          <w:rFonts w:cs="Arial"/>
          <w:color w:val="000000"/>
          <w:sz w:val="20"/>
          <w:szCs w:val="20"/>
        </w:rPr>
        <w:t xml:space="preserve">izročamo bianko lastno menico ter menično izjavo s pooblastilom za izpolnitev in unovčenje menice. </w:t>
      </w:r>
    </w:p>
    <w:p w:rsidR="00770181" w:rsidRPr="00D44260" w:rsidRDefault="00770181" w:rsidP="00770181">
      <w:pPr>
        <w:pStyle w:val="BodyText24"/>
        <w:ind w:left="0"/>
        <w:rPr>
          <w:rFonts w:cs="Arial"/>
          <w:i/>
          <w:sz w:val="20"/>
          <w:lang w:val="sl-SI"/>
        </w:rPr>
      </w:pPr>
      <w:r w:rsidRPr="00D44260">
        <w:rPr>
          <w:rFonts w:cs="Arial"/>
          <w:i/>
          <w:sz w:val="20"/>
          <w:lang w:val="sl-SI"/>
        </w:rPr>
        <w:t>(v skladu s priloženim vzorcem Menične izjave OBR-</w:t>
      </w:r>
      <w:r>
        <w:rPr>
          <w:rFonts w:cs="Arial"/>
          <w:i/>
          <w:sz w:val="20"/>
          <w:lang w:val="sl-SI"/>
        </w:rPr>
        <w:t>7</w:t>
      </w:r>
      <w:r w:rsidRPr="00D44260">
        <w:rPr>
          <w:rFonts w:cs="Arial"/>
          <w:i/>
          <w:sz w:val="20"/>
          <w:lang w:val="sl-SI"/>
        </w:rPr>
        <w:t>/1 in Naloga za plačilo OBR-</w:t>
      </w:r>
      <w:r>
        <w:rPr>
          <w:rFonts w:cs="Arial"/>
          <w:i/>
          <w:sz w:val="20"/>
          <w:lang w:val="sl-SI"/>
        </w:rPr>
        <w:t>7</w:t>
      </w:r>
      <w:r w:rsidRPr="00D44260">
        <w:rPr>
          <w:rFonts w:cs="Arial"/>
          <w:i/>
          <w:sz w:val="20"/>
          <w:lang w:val="sl-SI"/>
        </w:rPr>
        <w:t>/2).</w:t>
      </w:r>
    </w:p>
    <w:p w:rsidR="00770181" w:rsidRPr="004906BB" w:rsidRDefault="00770181" w:rsidP="00770181">
      <w:pPr>
        <w:pStyle w:val="BodyText24"/>
        <w:ind w:left="720"/>
        <w:rPr>
          <w:rFonts w:cs="Arial"/>
          <w:sz w:val="20"/>
          <w:lang w:val="sl-SI"/>
        </w:rPr>
      </w:pP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Naročnika SPLOŠNA BOLNIŠNICA SLOVENJ GRADEC pooblaščamo, da izpolni priloženo menico z zneskom v višini </w:t>
      </w:r>
      <w:r w:rsidRPr="00F52292">
        <w:rPr>
          <w:rFonts w:cs="Arial"/>
          <w:b/>
          <w:bCs/>
          <w:color w:val="000000"/>
          <w:sz w:val="20"/>
          <w:szCs w:val="20"/>
        </w:rPr>
        <w:t xml:space="preserve">najmanj 5,00 % neto </w:t>
      </w:r>
      <w:r w:rsidR="009D6E55">
        <w:rPr>
          <w:rFonts w:cs="Arial"/>
          <w:b/>
          <w:bCs/>
          <w:color w:val="000000"/>
          <w:sz w:val="20"/>
          <w:szCs w:val="20"/>
        </w:rPr>
        <w:t xml:space="preserve">letne </w:t>
      </w:r>
      <w:r w:rsidRPr="00F52292">
        <w:rPr>
          <w:rFonts w:cs="Arial"/>
          <w:b/>
          <w:bCs/>
          <w:color w:val="000000"/>
          <w:sz w:val="20"/>
          <w:szCs w:val="20"/>
        </w:rPr>
        <w:t xml:space="preserve">pogodbene vrednosti </w:t>
      </w:r>
      <w:r w:rsidR="001B3862">
        <w:rPr>
          <w:rFonts w:cs="Arial"/>
          <w:b/>
          <w:bCs/>
          <w:color w:val="000000"/>
          <w:sz w:val="20"/>
          <w:szCs w:val="20"/>
        </w:rPr>
        <w:t>brez</w:t>
      </w:r>
      <w:r w:rsidRPr="00F52292">
        <w:rPr>
          <w:rFonts w:cs="Arial"/>
          <w:b/>
          <w:bCs/>
          <w:color w:val="000000"/>
          <w:sz w:val="20"/>
          <w:szCs w:val="20"/>
        </w:rPr>
        <w:t xml:space="preserve"> DDV, kar znaša 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Menična izjava je veljavna od njenega podpisa do izteka roka veljavnosti zavarovanja za dobro izvedbo po predmetnem naročilu, t.j. najkasneje do 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Menica je unovčljiva pri: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transakcijskega računa (TRR):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Priloga: </w:t>
      </w:r>
    </w:p>
    <w:tbl>
      <w:tblPr>
        <w:tblW w:w="0" w:type="auto"/>
        <w:tblBorders>
          <w:top w:val="nil"/>
          <w:left w:val="nil"/>
          <w:bottom w:val="nil"/>
          <w:right w:val="nil"/>
        </w:tblBorders>
        <w:tblLayout w:type="fixed"/>
        <w:tblLook w:val="0000" w:firstRow="0" w:lastRow="0" w:firstColumn="0" w:lastColumn="0" w:noHBand="0" w:noVBand="0"/>
      </w:tblPr>
      <w:tblGrid>
        <w:gridCol w:w="4192"/>
        <w:gridCol w:w="4192"/>
      </w:tblGrid>
      <w:tr w:rsidR="00623401" w:rsidRPr="00F52292" w:rsidTr="00F52292">
        <w:trPr>
          <w:trHeight w:val="84"/>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 bianco menica, podpisana in žigosana Kraj: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Izdajatelj menice: _______________ </w:t>
            </w:r>
          </w:p>
        </w:tc>
      </w:tr>
      <w:tr w:rsidR="00623401" w:rsidRPr="00F52292" w:rsidTr="00F52292">
        <w:trPr>
          <w:trHeight w:val="151"/>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Datum: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(žig in podpis) </w:t>
            </w:r>
          </w:p>
        </w:tc>
      </w:tr>
    </w:tbl>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1A4231" w:rsidRDefault="001A4231" w:rsidP="00623401">
      <w:pPr>
        <w:autoSpaceDE w:val="0"/>
        <w:autoSpaceDN w:val="0"/>
        <w:adjustRightInd w:val="0"/>
        <w:jc w:val="center"/>
        <w:rPr>
          <w:rFonts w:cs="Arial"/>
          <w:color w:val="000000"/>
          <w:sz w:val="20"/>
          <w:szCs w:val="20"/>
        </w:rPr>
      </w:pPr>
    </w:p>
    <w:p w:rsidR="001A4231" w:rsidRPr="00F52292" w:rsidRDefault="001A423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58209E" w:rsidRPr="009D3E7D" w:rsidRDefault="0058209E" w:rsidP="0058209E">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ascii="Calibri" w:hAnsi="Calibri" w:cs="Calibri"/>
          <w:b/>
          <w:sz w:val="24"/>
          <w:szCs w:val="24"/>
          <w:lang w:val="sl-SI"/>
        </w:rPr>
      </w:pPr>
      <w:r w:rsidRPr="009D3E7D">
        <w:rPr>
          <w:rFonts w:ascii="Calibri" w:hAnsi="Calibri" w:cs="Calibri"/>
          <w:sz w:val="24"/>
          <w:szCs w:val="24"/>
          <w:lang w:val="sl-SI"/>
        </w:rPr>
        <w:lastRenderedPageBreak/>
        <w:tab/>
        <w:t xml:space="preserve">                      </w:t>
      </w:r>
      <w:r>
        <w:rPr>
          <w:rFonts w:ascii="Calibri" w:hAnsi="Calibri" w:cs="Calibri"/>
          <w:sz w:val="24"/>
          <w:szCs w:val="24"/>
          <w:lang w:val="sl-SI"/>
        </w:rPr>
        <w:t xml:space="preserve">                                         </w:t>
      </w:r>
      <w:r w:rsidRPr="009D3E7D">
        <w:rPr>
          <w:rFonts w:ascii="Calibri" w:hAnsi="Calibri" w:cs="Calibri"/>
          <w:sz w:val="24"/>
          <w:szCs w:val="24"/>
          <w:lang w:val="sl-SI"/>
        </w:rPr>
        <w:t xml:space="preserve">  </w:t>
      </w:r>
      <w:r>
        <w:rPr>
          <w:rFonts w:ascii="Calibri" w:hAnsi="Calibri" w:cs="Calibri"/>
          <w:b/>
          <w:sz w:val="24"/>
          <w:szCs w:val="24"/>
          <w:lang w:val="sl-SI"/>
        </w:rPr>
        <w:t>VZOREC</w:t>
      </w:r>
    </w:p>
    <w:p w:rsidR="0058209E" w:rsidRPr="004C4AD9" w:rsidRDefault="0058209E" w:rsidP="0058209E">
      <w:pPr>
        <w:pStyle w:val="kazalo2"/>
        <w:numPr>
          <w:ilvl w:val="0"/>
          <w:numId w:val="0"/>
        </w:numPr>
        <w:jc w:val="center"/>
        <w:rPr>
          <w:rFonts w:ascii="Arial" w:hAnsi="Arial" w:cs="Arial"/>
          <w:b w:val="0"/>
          <w:color w:val="000000"/>
          <w:sz w:val="20"/>
          <w:szCs w:val="20"/>
        </w:rPr>
      </w:pPr>
    </w:p>
    <w:tbl>
      <w:tblPr>
        <w:tblW w:w="9172" w:type="dxa"/>
        <w:tblInd w:w="55" w:type="dxa"/>
        <w:tblLayout w:type="fixed"/>
        <w:tblCellMar>
          <w:top w:w="55" w:type="dxa"/>
          <w:left w:w="55" w:type="dxa"/>
          <w:bottom w:w="55" w:type="dxa"/>
          <w:right w:w="55" w:type="dxa"/>
        </w:tblCellMar>
        <w:tblLook w:val="0000" w:firstRow="0" w:lastRow="0" w:firstColumn="0" w:lastColumn="0" w:noHBand="0" w:noVBand="0"/>
      </w:tblPr>
      <w:tblGrid>
        <w:gridCol w:w="2157"/>
        <w:gridCol w:w="7015"/>
      </w:tblGrid>
      <w:tr w:rsidR="0058209E" w:rsidRPr="0091542D" w:rsidTr="00270F2D">
        <w:trPr>
          <w:trHeight w:val="227"/>
        </w:trPr>
        <w:tc>
          <w:tcPr>
            <w:tcW w:w="9172" w:type="dxa"/>
            <w:gridSpan w:val="2"/>
            <w:tcBorders>
              <w:top w:val="single" w:sz="1" w:space="0" w:color="000000"/>
              <w:left w:val="single" w:sz="1" w:space="0" w:color="000000"/>
              <w:bottom w:val="single" w:sz="1" w:space="0" w:color="000000"/>
              <w:right w:val="single" w:sz="1" w:space="0" w:color="000000"/>
            </w:tcBorders>
            <w:shd w:val="clear" w:color="auto" w:fill="FAAA5A"/>
          </w:tcPr>
          <w:p w:rsidR="0058209E" w:rsidRPr="0091542D" w:rsidRDefault="0058209E" w:rsidP="00270F2D">
            <w:pPr>
              <w:pStyle w:val="TableContents"/>
              <w:shd w:val="clear" w:color="auto" w:fill="FAAA5A"/>
              <w:jc w:val="center"/>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NAROČNIK</w:t>
            </w:r>
          </w:p>
        </w:tc>
      </w:tr>
      <w:tr w:rsidR="0058209E" w:rsidRPr="0091542D" w:rsidTr="00270F2D">
        <w:trPr>
          <w:trHeight w:val="257"/>
        </w:trPr>
        <w:tc>
          <w:tcPr>
            <w:tcW w:w="215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Naziv in sedež</w:t>
            </w:r>
          </w:p>
        </w:tc>
        <w:tc>
          <w:tcPr>
            <w:tcW w:w="7015" w:type="dxa"/>
            <w:tcBorders>
              <w:left w:val="single" w:sz="1" w:space="0" w:color="000000"/>
              <w:bottom w:val="single" w:sz="1" w:space="0" w:color="000000"/>
              <w:right w:val="single" w:sz="1" w:space="0" w:color="000000"/>
            </w:tcBorders>
            <w:shd w:val="clear" w:color="auto" w:fill="FADC8C"/>
            <w:vAlign w:val="center"/>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 xml:space="preserve">Splošna bolnišnica Slovenj Gradec </w:t>
            </w:r>
          </w:p>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Gosposvetska cesta 1</w:t>
            </w:r>
          </w:p>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2380 Slovenj Gradec</w:t>
            </w:r>
          </w:p>
        </w:tc>
      </w:tr>
      <w:tr w:rsidR="0058209E" w:rsidRPr="0091542D" w:rsidTr="00270F2D">
        <w:trPr>
          <w:trHeight w:val="180"/>
        </w:trPr>
        <w:tc>
          <w:tcPr>
            <w:tcW w:w="215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Davčna številka</w:t>
            </w:r>
          </w:p>
        </w:tc>
        <w:tc>
          <w:tcPr>
            <w:tcW w:w="7015" w:type="dxa"/>
            <w:tcBorders>
              <w:left w:val="single" w:sz="1" w:space="0" w:color="000000"/>
              <w:bottom w:val="single" w:sz="1" w:space="0" w:color="000000"/>
              <w:right w:val="single" w:sz="1" w:space="0" w:color="000000"/>
            </w:tcBorders>
            <w:shd w:val="clear" w:color="auto" w:fill="FADC8C"/>
          </w:tcPr>
          <w:p w:rsidR="0058209E" w:rsidRPr="0091542D" w:rsidRDefault="0058209E" w:rsidP="00270F2D">
            <w:pPr>
              <w:jc w:val="both"/>
              <w:rPr>
                <w:rFonts w:cs="Arial"/>
                <w:color w:val="000000"/>
                <w:sz w:val="18"/>
                <w:szCs w:val="18"/>
              </w:rPr>
            </w:pPr>
          </w:p>
        </w:tc>
      </w:tr>
      <w:tr w:rsidR="0058209E" w:rsidRPr="0091542D" w:rsidTr="00270F2D">
        <w:trPr>
          <w:trHeight w:val="23"/>
        </w:trPr>
        <w:tc>
          <w:tcPr>
            <w:tcW w:w="215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Matična številka</w:t>
            </w:r>
          </w:p>
        </w:tc>
        <w:tc>
          <w:tcPr>
            <w:tcW w:w="7015" w:type="dxa"/>
            <w:tcBorders>
              <w:left w:val="single" w:sz="1" w:space="0" w:color="000000"/>
              <w:bottom w:val="single" w:sz="1" w:space="0" w:color="000000"/>
              <w:right w:val="single" w:sz="1" w:space="0" w:color="000000"/>
            </w:tcBorders>
            <w:shd w:val="clear" w:color="auto" w:fill="FADC8C"/>
          </w:tcPr>
          <w:p w:rsidR="0058209E" w:rsidRPr="0091542D" w:rsidRDefault="0058209E" w:rsidP="00270F2D">
            <w:pPr>
              <w:jc w:val="both"/>
              <w:rPr>
                <w:rFonts w:cs="Arial"/>
                <w:color w:val="000000"/>
                <w:sz w:val="18"/>
                <w:szCs w:val="18"/>
              </w:rPr>
            </w:pPr>
          </w:p>
        </w:tc>
      </w:tr>
      <w:tr w:rsidR="0058209E" w:rsidRPr="0091542D" w:rsidTr="00270F2D">
        <w:trPr>
          <w:trHeight w:val="23"/>
        </w:trPr>
        <w:tc>
          <w:tcPr>
            <w:tcW w:w="215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Poslovni račun</w:t>
            </w:r>
          </w:p>
        </w:tc>
        <w:tc>
          <w:tcPr>
            <w:tcW w:w="7015" w:type="dxa"/>
            <w:tcBorders>
              <w:left w:val="single" w:sz="1" w:space="0" w:color="000000"/>
              <w:bottom w:val="single" w:sz="1" w:space="0" w:color="000000"/>
              <w:right w:val="single" w:sz="1" w:space="0" w:color="000000"/>
            </w:tcBorders>
            <w:shd w:val="clear" w:color="auto" w:fill="FADC8C"/>
            <w:vAlign w:val="center"/>
          </w:tcPr>
          <w:p w:rsidR="0058209E" w:rsidRPr="0091542D" w:rsidRDefault="0058209E" w:rsidP="00270F2D">
            <w:pPr>
              <w:rPr>
                <w:rFonts w:cs="Arial"/>
                <w:color w:val="000000"/>
                <w:sz w:val="18"/>
                <w:szCs w:val="18"/>
              </w:rPr>
            </w:pPr>
          </w:p>
        </w:tc>
      </w:tr>
      <w:tr w:rsidR="0058209E" w:rsidRPr="0091542D" w:rsidTr="00270F2D">
        <w:trPr>
          <w:trHeight w:val="23"/>
        </w:trPr>
        <w:tc>
          <w:tcPr>
            <w:tcW w:w="215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Telefon</w:t>
            </w:r>
          </w:p>
        </w:tc>
        <w:tc>
          <w:tcPr>
            <w:tcW w:w="7015" w:type="dxa"/>
            <w:tcBorders>
              <w:left w:val="single" w:sz="1" w:space="0" w:color="000000"/>
              <w:bottom w:val="single" w:sz="1" w:space="0" w:color="000000"/>
              <w:right w:val="single" w:sz="1" w:space="0" w:color="000000"/>
            </w:tcBorders>
            <w:shd w:val="clear" w:color="auto" w:fill="FADC8C"/>
          </w:tcPr>
          <w:p w:rsidR="0058209E" w:rsidRPr="0091542D" w:rsidRDefault="0058209E" w:rsidP="00270F2D">
            <w:pPr>
              <w:jc w:val="both"/>
              <w:rPr>
                <w:rFonts w:cs="Arial"/>
                <w:color w:val="000000"/>
                <w:sz w:val="18"/>
                <w:szCs w:val="18"/>
              </w:rPr>
            </w:pPr>
          </w:p>
        </w:tc>
      </w:tr>
      <w:tr w:rsidR="0058209E" w:rsidRPr="0091542D" w:rsidTr="00270F2D">
        <w:trPr>
          <w:trHeight w:val="57"/>
        </w:trPr>
        <w:tc>
          <w:tcPr>
            <w:tcW w:w="215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Faks</w:t>
            </w:r>
          </w:p>
        </w:tc>
        <w:tc>
          <w:tcPr>
            <w:tcW w:w="7015" w:type="dxa"/>
            <w:tcBorders>
              <w:left w:val="single" w:sz="1" w:space="0" w:color="000000"/>
              <w:bottom w:val="single" w:sz="1" w:space="0" w:color="000000"/>
              <w:right w:val="single" w:sz="1" w:space="0" w:color="000000"/>
            </w:tcBorders>
            <w:shd w:val="clear" w:color="auto" w:fill="FADC8C"/>
          </w:tcPr>
          <w:p w:rsidR="0058209E" w:rsidRPr="0091542D" w:rsidRDefault="0058209E" w:rsidP="00270F2D">
            <w:pPr>
              <w:jc w:val="both"/>
              <w:rPr>
                <w:rFonts w:cs="Arial"/>
                <w:color w:val="000000"/>
                <w:sz w:val="18"/>
                <w:szCs w:val="18"/>
              </w:rPr>
            </w:pPr>
          </w:p>
        </w:tc>
      </w:tr>
      <w:tr w:rsidR="0058209E" w:rsidRPr="0091542D" w:rsidTr="00270F2D">
        <w:trPr>
          <w:trHeight w:val="23"/>
        </w:trPr>
        <w:tc>
          <w:tcPr>
            <w:tcW w:w="215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E-pošta</w:t>
            </w:r>
          </w:p>
        </w:tc>
        <w:tc>
          <w:tcPr>
            <w:tcW w:w="7015" w:type="dxa"/>
            <w:tcBorders>
              <w:left w:val="single" w:sz="1" w:space="0" w:color="000000"/>
              <w:bottom w:val="single" w:sz="1" w:space="0" w:color="000000"/>
              <w:right w:val="single" w:sz="1" w:space="0" w:color="000000"/>
            </w:tcBorders>
            <w:shd w:val="clear" w:color="auto" w:fill="FADC8C"/>
          </w:tcPr>
          <w:p w:rsidR="0058209E" w:rsidRPr="0091542D" w:rsidRDefault="0058209E" w:rsidP="00270F2D">
            <w:pPr>
              <w:jc w:val="both"/>
              <w:rPr>
                <w:rFonts w:cs="Arial"/>
                <w:color w:val="000000"/>
                <w:sz w:val="18"/>
                <w:szCs w:val="18"/>
              </w:rPr>
            </w:pPr>
          </w:p>
        </w:tc>
      </w:tr>
      <w:tr w:rsidR="0058209E" w:rsidRPr="0091542D" w:rsidTr="00270F2D">
        <w:trPr>
          <w:trHeight w:val="265"/>
        </w:trPr>
        <w:tc>
          <w:tcPr>
            <w:tcW w:w="215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Skrbnik pogodbe / nadzornik</w:t>
            </w:r>
          </w:p>
        </w:tc>
        <w:tc>
          <w:tcPr>
            <w:tcW w:w="7015" w:type="dxa"/>
            <w:tcBorders>
              <w:left w:val="single" w:sz="1" w:space="0" w:color="000000"/>
              <w:bottom w:val="single" w:sz="1" w:space="0" w:color="000000"/>
              <w:right w:val="single" w:sz="1" w:space="0" w:color="000000"/>
            </w:tcBorders>
            <w:shd w:val="clear" w:color="auto" w:fill="FADC8C"/>
            <w:vAlign w:val="center"/>
          </w:tcPr>
          <w:p w:rsidR="0058209E" w:rsidRPr="0091542D" w:rsidRDefault="0058209E" w:rsidP="00270F2D">
            <w:pPr>
              <w:pStyle w:val="TableContents"/>
              <w:rPr>
                <w:rFonts w:ascii="Arial" w:eastAsia="Times New Roman" w:hAnsi="Arial" w:cs="Arial"/>
                <w:color w:val="000000"/>
                <w:kern w:val="0"/>
                <w:sz w:val="18"/>
                <w:szCs w:val="18"/>
              </w:rPr>
            </w:pPr>
          </w:p>
        </w:tc>
      </w:tr>
      <w:tr w:rsidR="0058209E" w:rsidRPr="0091542D" w:rsidTr="00270F2D">
        <w:trPr>
          <w:trHeight w:val="173"/>
        </w:trPr>
        <w:tc>
          <w:tcPr>
            <w:tcW w:w="215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Podpisnik</w:t>
            </w:r>
          </w:p>
        </w:tc>
        <w:tc>
          <w:tcPr>
            <w:tcW w:w="7015" w:type="dxa"/>
            <w:tcBorders>
              <w:left w:val="single" w:sz="1" w:space="0" w:color="000000"/>
              <w:bottom w:val="single" w:sz="1" w:space="0" w:color="000000"/>
              <w:right w:val="single" w:sz="1" w:space="0" w:color="000000"/>
            </w:tcBorders>
            <w:shd w:val="clear" w:color="auto" w:fill="FADC8C"/>
            <w:vAlign w:val="center"/>
          </w:tcPr>
          <w:p w:rsidR="0058209E" w:rsidRPr="0091542D" w:rsidRDefault="0058209E" w:rsidP="00270F2D">
            <w:pPr>
              <w:pStyle w:val="TableContents"/>
              <w:rPr>
                <w:rFonts w:ascii="Arial" w:eastAsia="Times New Roman" w:hAnsi="Arial" w:cs="Arial"/>
                <w:color w:val="000000"/>
                <w:kern w:val="0"/>
                <w:sz w:val="18"/>
                <w:szCs w:val="18"/>
              </w:rPr>
            </w:pPr>
          </w:p>
        </w:tc>
      </w:tr>
    </w:tbl>
    <w:p w:rsidR="0058209E" w:rsidRPr="0091542D" w:rsidRDefault="0058209E" w:rsidP="0058209E">
      <w:pPr>
        <w:pStyle w:val="Podnaslov"/>
        <w:keepNext w:val="0"/>
        <w:rPr>
          <w:rFonts w:eastAsia="Times New Roman" w:cs="Arial"/>
          <w:i w:val="0"/>
          <w:iCs w:val="0"/>
          <w:color w:val="000000"/>
          <w:sz w:val="18"/>
          <w:szCs w:val="18"/>
          <w:lang w:val="sl-SI" w:eastAsia="sl-SI"/>
        </w:rPr>
      </w:pPr>
      <w:r w:rsidRPr="0091542D">
        <w:rPr>
          <w:rFonts w:eastAsia="Times New Roman" w:cs="Arial"/>
          <w:i w:val="0"/>
          <w:iCs w:val="0"/>
          <w:color w:val="000000"/>
          <w:sz w:val="18"/>
          <w:szCs w:val="18"/>
          <w:lang w:val="sl-SI" w:eastAsia="sl-SI"/>
        </w:rPr>
        <w:t>in</w:t>
      </w:r>
    </w:p>
    <w:tbl>
      <w:tblPr>
        <w:tblW w:w="9184" w:type="dxa"/>
        <w:tblInd w:w="55" w:type="dxa"/>
        <w:tblLayout w:type="fixed"/>
        <w:tblCellMar>
          <w:top w:w="55" w:type="dxa"/>
          <w:left w:w="55" w:type="dxa"/>
          <w:bottom w:w="55" w:type="dxa"/>
          <w:right w:w="55" w:type="dxa"/>
        </w:tblCellMar>
        <w:tblLook w:val="0000" w:firstRow="0" w:lastRow="0" w:firstColumn="0" w:lastColumn="0" w:noHBand="0" w:noVBand="0"/>
      </w:tblPr>
      <w:tblGrid>
        <w:gridCol w:w="2127"/>
        <w:gridCol w:w="7057"/>
      </w:tblGrid>
      <w:tr w:rsidR="0058209E" w:rsidRPr="0091542D" w:rsidTr="00270F2D">
        <w:trPr>
          <w:trHeight w:val="140"/>
        </w:trPr>
        <w:tc>
          <w:tcPr>
            <w:tcW w:w="2127" w:type="dxa"/>
            <w:tcBorders>
              <w:top w:val="single" w:sz="1" w:space="0" w:color="000000"/>
              <w:left w:val="single" w:sz="1" w:space="0" w:color="000000"/>
              <w:bottom w:val="single" w:sz="1" w:space="0" w:color="000000"/>
            </w:tcBorders>
            <w:shd w:val="clear" w:color="auto" w:fill="FAAA5A"/>
            <w:vAlign w:val="center"/>
          </w:tcPr>
          <w:p w:rsidR="0058209E" w:rsidRPr="0091542D" w:rsidRDefault="0058209E" w:rsidP="00270F2D">
            <w:pPr>
              <w:pStyle w:val="TableContents"/>
              <w:shd w:val="clear" w:color="auto" w:fill="FAAA5A"/>
              <w:rPr>
                <w:rFonts w:ascii="Arial" w:eastAsia="Times New Roman" w:hAnsi="Arial" w:cs="Arial"/>
                <w:color w:val="000000"/>
                <w:kern w:val="0"/>
                <w:sz w:val="18"/>
                <w:szCs w:val="18"/>
              </w:rPr>
            </w:pPr>
          </w:p>
        </w:tc>
        <w:tc>
          <w:tcPr>
            <w:tcW w:w="7057" w:type="dxa"/>
            <w:tcBorders>
              <w:top w:val="single" w:sz="1" w:space="0" w:color="000000"/>
              <w:left w:val="single" w:sz="1" w:space="0" w:color="000000"/>
              <w:bottom w:val="single" w:sz="1" w:space="0" w:color="000000"/>
              <w:right w:val="single" w:sz="1" w:space="0" w:color="000000"/>
            </w:tcBorders>
            <w:shd w:val="clear" w:color="auto" w:fill="FAAA5A"/>
            <w:vAlign w:val="center"/>
          </w:tcPr>
          <w:p w:rsidR="0058209E" w:rsidRPr="0091542D" w:rsidRDefault="0058209E" w:rsidP="00270F2D">
            <w:pPr>
              <w:pStyle w:val="TableContents"/>
              <w:shd w:val="clear" w:color="auto" w:fill="FAAA5A"/>
              <w:rPr>
                <w:rFonts w:ascii="Arial" w:eastAsia="Times New Roman" w:hAnsi="Arial" w:cs="Arial"/>
                <w:color w:val="000000"/>
                <w:kern w:val="0"/>
                <w:sz w:val="18"/>
                <w:szCs w:val="18"/>
              </w:rPr>
            </w:pPr>
            <w:r>
              <w:rPr>
                <w:rFonts w:ascii="Arial" w:eastAsia="Times New Roman" w:hAnsi="Arial" w:cs="Arial"/>
                <w:color w:val="000000"/>
                <w:kern w:val="0"/>
                <w:sz w:val="18"/>
                <w:szCs w:val="18"/>
              </w:rPr>
              <w:t xml:space="preserve">                                          DOBAVITELJ</w:t>
            </w:r>
          </w:p>
        </w:tc>
      </w:tr>
      <w:tr w:rsidR="0058209E" w:rsidRPr="0091542D" w:rsidTr="00270F2D">
        <w:trPr>
          <w:trHeight w:val="109"/>
        </w:trPr>
        <w:tc>
          <w:tcPr>
            <w:tcW w:w="212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Naziv in sedež</w:t>
            </w:r>
          </w:p>
        </w:tc>
        <w:tc>
          <w:tcPr>
            <w:tcW w:w="7057" w:type="dxa"/>
            <w:tcBorders>
              <w:left w:val="single" w:sz="1" w:space="0" w:color="000000"/>
              <w:bottom w:val="single" w:sz="1" w:space="0" w:color="000000"/>
              <w:right w:val="single" w:sz="1" w:space="0" w:color="000000"/>
            </w:tcBorders>
          </w:tcPr>
          <w:p w:rsidR="0058209E" w:rsidRPr="0091542D" w:rsidRDefault="0058209E" w:rsidP="00270F2D">
            <w:pPr>
              <w:pStyle w:val="TableContents"/>
              <w:rPr>
                <w:rFonts w:ascii="Arial" w:eastAsia="Times New Roman" w:hAnsi="Arial" w:cs="Arial"/>
                <w:color w:val="000000"/>
                <w:kern w:val="0"/>
                <w:sz w:val="18"/>
                <w:szCs w:val="18"/>
              </w:rPr>
            </w:pPr>
          </w:p>
        </w:tc>
      </w:tr>
      <w:tr w:rsidR="0058209E" w:rsidRPr="0091542D" w:rsidTr="00270F2D">
        <w:trPr>
          <w:trHeight w:val="85"/>
        </w:trPr>
        <w:tc>
          <w:tcPr>
            <w:tcW w:w="212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ID št. za DDV</w:t>
            </w:r>
          </w:p>
        </w:tc>
        <w:tc>
          <w:tcPr>
            <w:tcW w:w="7057" w:type="dxa"/>
            <w:tcBorders>
              <w:left w:val="single" w:sz="1" w:space="0" w:color="000000"/>
              <w:bottom w:val="single" w:sz="1" w:space="0" w:color="000000"/>
              <w:right w:val="single" w:sz="1" w:space="0" w:color="000000"/>
            </w:tcBorders>
          </w:tcPr>
          <w:p w:rsidR="0058209E" w:rsidRPr="0091542D" w:rsidRDefault="0058209E" w:rsidP="00270F2D">
            <w:pPr>
              <w:pStyle w:val="TableContents"/>
              <w:rPr>
                <w:rFonts w:ascii="Arial" w:eastAsia="Times New Roman" w:hAnsi="Arial" w:cs="Arial"/>
                <w:color w:val="000000"/>
                <w:kern w:val="0"/>
                <w:sz w:val="18"/>
                <w:szCs w:val="18"/>
              </w:rPr>
            </w:pPr>
          </w:p>
        </w:tc>
      </w:tr>
      <w:tr w:rsidR="0058209E" w:rsidRPr="0091542D" w:rsidTr="00270F2D">
        <w:trPr>
          <w:trHeight w:val="188"/>
        </w:trPr>
        <w:tc>
          <w:tcPr>
            <w:tcW w:w="212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Matična številka</w:t>
            </w:r>
          </w:p>
        </w:tc>
        <w:tc>
          <w:tcPr>
            <w:tcW w:w="7057" w:type="dxa"/>
            <w:tcBorders>
              <w:left w:val="single" w:sz="1" w:space="0" w:color="000000"/>
              <w:bottom w:val="single" w:sz="1" w:space="0" w:color="000000"/>
              <w:right w:val="single" w:sz="1" w:space="0" w:color="000000"/>
            </w:tcBorders>
          </w:tcPr>
          <w:p w:rsidR="0058209E" w:rsidRPr="0091542D" w:rsidRDefault="0058209E" w:rsidP="00270F2D">
            <w:pPr>
              <w:pStyle w:val="TableContents"/>
              <w:rPr>
                <w:rFonts w:ascii="Arial" w:eastAsia="Times New Roman" w:hAnsi="Arial" w:cs="Arial"/>
                <w:color w:val="000000"/>
                <w:kern w:val="0"/>
                <w:sz w:val="18"/>
                <w:szCs w:val="18"/>
              </w:rPr>
            </w:pPr>
          </w:p>
        </w:tc>
      </w:tr>
      <w:tr w:rsidR="0058209E" w:rsidRPr="0091542D" w:rsidTr="00270F2D">
        <w:trPr>
          <w:trHeight w:val="137"/>
        </w:trPr>
        <w:tc>
          <w:tcPr>
            <w:tcW w:w="212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Poslovni račun</w:t>
            </w:r>
          </w:p>
        </w:tc>
        <w:tc>
          <w:tcPr>
            <w:tcW w:w="7057" w:type="dxa"/>
            <w:tcBorders>
              <w:left w:val="single" w:sz="1" w:space="0" w:color="000000"/>
              <w:bottom w:val="single" w:sz="1" w:space="0" w:color="000000"/>
              <w:right w:val="single" w:sz="1" w:space="0" w:color="000000"/>
            </w:tcBorders>
          </w:tcPr>
          <w:p w:rsidR="0058209E" w:rsidRPr="0091542D" w:rsidRDefault="0058209E" w:rsidP="00270F2D">
            <w:pPr>
              <w:pStyle w:val="TableContents"/>
              <w:rPr>
                <w:rFonts w:ascii="Arial" w:eastAsia="Times New Roman" w:hAnsi="Arial" w:cs="Arial"/>
                <w:color w:val="000000"/>
                <w:kern w:val="0"/>
                <w:sz w:val="18"/>
                <w:szCs w:val="18"/>
              </w:rPr>
            </w:pPr>
          </w:p>
        </w:tc>
      </w:tr>
      <w:tr w:rsidR="0058209E" w:rsidRPr="0091542D" w:rsidTr="00270F2D">
        <w:trPr>
          <w:trHeight w:val="112"/>
        </w:trPr>
        <w:tc>
          <w:tcPr>
            <w:tcW w:w="212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Telefon</w:t>
            </w:r>
          </w:p>
        </w:tc>
        <w:tc>
          <w:tcPr>
            <w:tcW w:w="7057" w:type="dxa"/>
            <w:tcBorders>
              <w:left w:val="single" w:sz="1" w:space="0" w:color="000000"/>
              <w:bottom w:val="single" w:sz="1" w:space="0" w:color="000000"/>
              <w:right w:val="single" w:sz="1" w:space="0" w:color="000000"/>
            </w:tcBorders>
          </w:tcPr>
          <w:p w:rsidR="0058209E" w:rsidRPr="0091542D" w:rsidRDefault="0058209E" w:rsidP="00270F2D">
            <w:pPr>
              <w:pStyle w:val="TableContents"/>
              <w:rPr>
                <w:rFonts w:ascii="Arial" w:eastAsia="Times New Roman" w:hAnsi="Arial" w:cs="Arial"/>
                <w:color w:val="000000"/>
                <w:kern w:val="0"/>
                <w:sz w:val="18"/>
                <w:szCs w:val="18"/>
              </w:rPr>
            </w:pPr>
          </w:p>
        </w:tc>
      </w:tr>
      <w:tr w:rsidR="0058209E" w:rsidRPr="0091542D" w:rsidTr="00270F2D">
        <w:trPr>
          <w:trHeight w:val="75"/>
        </w:trPr>
        <w:tc>
          <w:tcPr>
            <w:tcW w:w="212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Faks</w:t>
            </w:r>
          </w:p>
        </w:tc>
        <w:tc>
          <w:tcPr>
            <w:tcW w:w="7057" w:type="dxa"/>
            <w:tcBorders>
              <w:left w:val="single" w:sz="1" w:space="0" w:color="000000"/>
              <w:bottom w:val="single" w:sz="1" w:space="0" w:color="000000"/>
              <w:right w:val="single" w:sz="1" w:space="0" w:color="000000"/>
            </w:tcBorders>
          </w:tcPr>
          <w:p w:rsidR="0058209E" w:rsidRPr="0091542D" w:rsidRDefault="0058209E" w:rsidP="00270F2D">
            <w:pPr>
              <w:pStyle w:val="TableContents"/>
              <w:rPr>
                <w:rFonts w:ascii="Arial" w:eastAsia="Times New Roman" w:hAnsi="Arial" w:cs="Arial"/>
                <w:color w:val="000000"/>
                <w:kern w:val="0"/>
                <w:sz w:val="18"/>
                <w:szCs w:val="18"/>
              </w:rPr>
            </w:pPr>
          </w:p>
        </w:tc>
      </w:tr>
      <w:tr w:rsidR="0058209E" w:rsidRPr="0091542D" w:rsidTr="00270F2D">
        <w:trPr>
          <w:trHeight w:val="51"/>
        </w:trPr>
        <w:tc>
          <w:tcPr>
            <w:tcW w:w="212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E-pošta</w:t>
            </w:r>
          </w:p>
        </w:tc>
        <w:tc>
          <w:tcPr>
            <w:tcW w:w="7057" w:type="dxa"/>
            <w:tcBorders>
              <w:left w:val="single" w:sz="1" w:space="0" w:color="000000"/>
              <w:bottom w:val="single" w:sz="1" w:space="0" w:color="000000"/>
              <w:right w:val="single" w:sz="1" w:space="0" w:color="000000"/>
            </w:tcBorders>
          </w:tcPr>
          <w:p w:rsidR="0058209E" w:rsidRPr="0091542D" w:rsidRDefault="0058209E" w:rsidP="00270F2D">
            <w:pPr>
              <w:pStyle w:val="TableContents"/>
              <w:rPr>
                <w:rFonts w:ascii="Arial" w:eastAsia="Times New Roman" w:hAnsi="Arial" w:cs="Arial"/>
                <w:color w:val="000000"/>
                <w:kern w:val="0"/>
                <w:sz w:val="18"/>
                <w:szCs w:val="18"/>
              </w:rPr>
            </w:pPr>
          </w:p>
        </w:tc>
      </w:tr>
      <w:tr w:rsidR="0058209E" w:rsidRPr="0091542D" w:rsidTr="00270F2D">
        <w:trPr>
          <w:trHeight w:val="154"/>
        </w:trPr>
        <w:tc>
          <w:tcPr>
            <w:tcW w:w="212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Skrbnik pogodbe / odgovorna oseba</w:t>
            </w:r>
          </w:p>
        </w:tc>
        <w:tc>
          <w:tcPr>
            <w:tcW w:w="7057" w:type="dxa"/>
            <w:tcBorders>
              <w:left w:val="single" w:sz="1" w:space="0" w:color="000000"/>
              <w:bottom w:val="single" w:sz="1" w:space="0" w:color="000000"/>
              <w:right w:val="single" w:sz="1" w:space="0" w:color="000000"/>
            </w:tcBorders>
          </w:tcPr>
          <w:p w:rsidR="0058209E" w:rsidRPr="0091542D" w:rsidRDefault="0058209E" w:rsidP="00270F2D">
            <w:pPr>
              <w:pStyle w:val="TableContents"/>
              <w:rPr>
                <w:rFonts w:ascii="Arial" w:eastAsia="Times New Roman" w:hAnsi="Arial" w:cs="Arial"/>
                <w:color w:val="000000"/>
                <w:kern w:val="0"/>
                <w:sz w:val="18"/>
                <w:szCs w:val="18"/>
              </w:rPr>
            </w:pPr>
          </w:p>
        </w:tc>
      </w:tr>
      <w:tr w:rsidR="0058209E" w:rsidRPr="0091542D" w:rsidTr="00270F2D">
        <w:trPr>
          <w:trHeight w:val="63"/>
        </w:trPr>
        <w:tc>
          <w:tcPr>
            <w:tcW w:w="2127" w:type="dxa"/>
            <w:tcBorders>
              <w:left w:val="single" w:sz="1" w:space="0" w:color="000000"/>
              <w:bottom w:val="single" w:sz="1" w:space="0" w:color="000000"/>
            </w:tcBorders>
            <w:shd w:val="clear" w:color="auto" w:fill="FAAA5A"/>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Podpisnik</w:t>
            </w:r>
          </w:p>
        </w:tc>
        <w:tc>
          <w:tcPr>
            <w:tcW w:w="7057" w:type="dxa"/>
            <w:tcBorders>
              <w:left w:val="single" w:sz="1" w:space="0" w:color="000000"/>
              <w:bottom w:val="single" w:sz="1" w:space="0" w:color="000000"/>
              <w:right w:val="single" w:sz="1" w:space="0" w:color="000000"/>
            </w:tcBorders>
          </w:tcPr>
          <w:p w:rsidR="0058209E" w:rsidRPr="0091542D" w:rsidRDefault="0058209E" w:rsidP="00270F2D">
            <w:pPr>
              <w:pStyle w:val="TableContents"/>
              <w:rPr>
                <w:rFonts w:ascii="Arial" w:eastAsia="Times New Roman" w:hAnsi="Arial" w:cs="Arial"/>
                <w:color w:val="000000"/>
                <w:kern w:val="0"/>
                <w:sz w:val="18"/>
                <w:szCs w:val="18"/>
              </w:rPr>
            </w:pPr>
          </w:p>
        </w:tc>
      </w:tr>
    </w:tbl>
    <w:p w:rsidR="0058209E" w:rsidRPr="0091542D" w:rsidRDefault="0058209E" w:rsidP="0058209E">
      <w:pPr>
        <w:pStyle w:val="Telobesedila"/>
        <w:rPr>
          <w:rFonts w:ascii="Arial" w:hAnsi="Arial" w:cs="Arial"/>
          <w:color w:val="000000"/>
          <w:sz w:val="18"/>
          <w:szCs w:val="18"/>
        </w:rPr>
      </w:pPr>
    </w:p>
    <w:p w:rsidR="0058209E" w:rsidRPr="00753892" w:rsidRDefault="0058209E" w:rsidP="0058209E">
      <w:pPr>
        <w:pStyle w:val="Naslov"/>
        <w:rPr>
          <w:rFonts w:ascii="Arial" w:hAnsi="Arial" w:cs="Arial"/>
          <w:color w:val="000000"/>
          <w:sz w:val="24"/>
          <w:szCs w:val="24"/>
          <w:lang w:eastAsia="sl-SI"/>
        </w:rPr>
      </w:pPr>
      <w:r w:rsidRPr="00753892">
        <w:rPr>
          <w:rFonts w:ascii="Arial" w:hAnsi="Arial" w:cs="Arial"/>
          <w:color w:val="000000"/>
          <w:sz w:val="24"/>
          <w:szCs w:val="24"/>
          <w:lang w:eastAsia="sl-SI"/>
        </w:rPr>
        <w:t>POGODBA ZA DOBAVO št. ………….</w:t>
      </w: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58209E" w:rsidRDefault="0058209E" w:rsidP="0058209E">
      <w:pPr>
        <w:jc w:val="both"/>
        <w:rPr>
          <w:rFonts w:cs="Arial"/>
          <w:color w:val="000000"/>
          <w:sz w:val="18"/>
          <w:szCs w:val="18"/>
        </w:rPr>
      </w:pPr>
    </w:p>
    <w:p w:rsidR="00333E16" w:rsidRPr="0091542D" w:rsidRDefault="00333E16" w:rsidP="0058209E">
      <w:pPr>
        <w:jc w:val="both"/>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1. člen</w:t>
      </w:r>
    </w:p>
    <w:p w:rsidR="0058209E" w:rsidRPr="0091542D" w:rsidRDefault="0058209E" w:rsidP="0058209E">
      <w:pPr>
        <w:jc w:val="center"/>
        <w:rPr>
          <w:rFonts w:cs="Arial"/>
          <w:color w:val="000000"/>
          <w:sz w:val="18"/>
          <w:szCs w:val="18"/>
        </w:rPr>
      </w:pPr>
      <w:r w:rsidRPr="0091542D">
        <w:rPr>
          <w:rFonts w:cs="Arial"/>
          <w:color w:val="000000"/>
          <w:sz w:val="18"/>
          <w:szCs w:val="18"/>
        </w:rPr>
        <w:t>(Podlaga pogodbe)</w:t>
      </w:r>
    </w:p>
    <w:p w:rsidR="0058209E" w:rsidRPr="0091542D" w:rsidRDefault="0058209E" w:rsidP="0058209E">
      <w:pPr>
        <w:widowControl w:val="0"/>
        <w:numPr>
          <w:ilvl w:val="0"/>
          <w:numId w:val="18"/>
        </w:numPr>
        <w:suppressAutoHyphens/>
        <w:jc w:val="both"/>
        <w:rPr>
          <w:rFonts w:cs="Arial"/>
          <w:color w:val="000000"/>
          <w:sz w:val="18"/>
          <w:szCs w:val="18"/>
        </w:rPr>
      </w:pPr>
      <w:r w:rsidRPr="0091542D">
        <w:rPr>
          <w:rFonts w:cs="Arial"/>
          <w:color w:val="000000"/>
          <w:sz w:val="18"/>
          <w:szCs w:val="18"/>
        </w:rPr>
        <w:t>Ponudnik je v skladu z izvedenim postopkom štev. JN</w:t>
      </w:r>
      <w:r w:rsidR="001A4231">
        <w:rPr>
          <w:rFonts w:cs="Arial"/>
          <w:color w:val="000000"/>
          <w:sz w:val="18"/>
          <w:szCs w:val="18"/>
        </w:rPr>
        <w:t>02</w:t>
      </w:r>
      <w:r w:rsidRPr="0091542D">
        <w:rPr>
          <w:rFonts w:cs="Arial"/>
          <w:color w:val="000000"/>
          <w:sz w:val="18"/>
          <w:szCs w:val="18"/>
        </w:rPr>
        <w:t>/20</w:t>
      </w:r>
      <w:r w:rsidR="001A4231">
        <w:rPr>
          <w:rFonts w:cs="Arial"/>
          <w:color w:val="000000"/>
          <w:sz w:val="18"/>
          <w:szCs w:val="18"/>
        </w:rPr>
        <w:t>22</w:t>
      </w:r>
      <w:r w:rsidRPr="0091542D">
        <w:rPr>
          <w:rFonts w:cs="Arial"/>
          <w:color w:val="000000"/>
          <w:sz w:val="18"/>
          <w:szCs w:val="18"/>
        </w:rPr>
        <w:t xml:space="preserve"> na podlagi odprtega postopka iz </w:t>
      </w:r>
      <w:r>
        <w:rPr>
          <w:rFonts w:cs="Arial"/>
          <w:color w:val="000000"/>
          <w:sz w:val="18"/>
          <w:szCs w:val="18"/>
        </w:rPr>
        <w:t>40</w:t>
      </w:r>
      <w:r w:rsidRPr="0091542D">
        <w:rPr>
          <w:rFonts w:cs="Arial"/>
          <w:color w:val="000000"/>
          <w:sz w:val="18"/>
          <w:szCs w:val="18"/>
        </w:rPr>
        <w:t>. člena ZJN-</w:t>
      </w:r>
      <w:r>
        <w:rPr>
          <w:rFonts w:cs="Arial"/>
          <w:color w:val="000000"/>
          <w:sz w:val="18"/>
          <w:szCs w:val="18"/>
        </w:rPr>
        <w:t>3</w:t>
      </w:r>
      <w:r w:rsidR="001A4231">
        <w:rPr>
          <w:rFonts w:cs="Arial"/>
          <w:color w:val="000000"/>
          <w:sz w:val="18"/>
          <w:szCs w:val="18"/>
        </w:rPr>
        <w:t>B</w:t>
      </w:r>
      <w:r w:rsidRPr="0091542D">
        <w:rPr>
          <w:rFonts w:cs="Arial"/>
          <w:color w:val="000000"/>
          <w:sz w:val="18"/>
          <w:szCs w:val="18"/>
        </w:rPr>
        <w:t>, na podlagi ponudbe  izbran kot najugodnejši za blago, navedeno v 2. členu pogodbe. Naročnik je izbral ponudbo ponudnika kot najugodnejšo za dobavo blaga v postavkah učinkovin, ki so navedene v prilogi št. 1 pogodbe (seznam izbranih zdravil, skupaj s ponujenim odstotkom popusta na ta zdravila). Pogodbena vrednost znaša ……… EUR brez DDV oziroma …………. EUR z DDV.</w:t>
      </w:r>
    </w:p>
    <w:p w:rsidR="0058209E" w:rsidRPr="0091542D" w:rsidRDefault="0058209E" w:rsidP="0058209E">
      <w:pPr>
        <w:ind w:left="360"/>
        <w:jc w:val="both"/>
        <w:rPr>
          <w:rFonts w:cs="Arial"/>
          <w:color w:val="000000"/>
          <w:sz w:val="18"/>
          <w:szCs w:val="18"/>
        </w:rPr>
      </w:pPr>
    </w:p>
    <w:p w:rsidR="0058209E" w:rsidRPr="0091542D" w:rsidRDefault="0058209E" w:rsidP="0058209E">
      <w:pPr>
        <w:widowControl w:val="0"/>
        <w:numPr>
          <w:ilvl w:val="0"/>
          <w:numId w:val="18"/>
        </w:numPr>
        <w:suppressAutoHyphens/>
        <w:jc w:val="both"/>
        <w:rPr>
          <w:rFonts w:cs="Arial"/>
          <w:color w:val="000000"/>
          <w:sz w:val="18"/>
          <w:szCs w:val="18"/>
        </w:rPr>
      </w:pPr>
      <w:r w:rsidRPr="0091542D">
        <w:rPr>
          <w:rFonts w:cs="Arial"/>
          <w:color w:val="000000"/>
          <w:sz w:val="18"/>
          <w:szCs w:val="18"/>
        </w:rPr>
        <w:t>Pogodbeni stranki sta seznanjeni in soglašata, da lahko Zavod za blagovne rezerve od javnih zdravstvenih zavodov skladno s sklepom Vlade RS zahteva odkup zdravil pred potekom roka trajanja. Naročnik lahko zato kljub izvedenemu javnemu naročilu, v okviru odstopanj +/- 30 % od pogodbenih količin, če je k temu zavezan po sklepu, odkupi od Zavoda za blagovne rezerve posamezna zdravila, vendar ne po višji ceni posameznega zdravila, kot velja po tej pogodbi.</w:t>
      </w:r>
    </w:p>
    <w:p w:rsidR="0058209E" w:rsidRPr="0091542D" w:rsidRDefault="0058209E" w:rsidP="0058209E">
      <w:pPr>
        <w:jc w:val="center"/>
        <w:rPr>
          <w:rFonts w:cs="Arial"/>
          <w:color w:val="000000"/>
          <w:sz w:val="18"/>
          <w:szCs w:val="18"/>
        </w:rPr>
      </w:pPr>
      <w:r w:rsidRPr="0091542D">
        <w:rPr>
          <w:rFonts w:cs="Arial"/>
          <w:color w:val="000000"/>
          <w:sz w:val="18"/>
          <w:szCs w:val="18"/>
        </w:rPr>
        <w:t>2. člen</w:t>
      </w:r>
    </w:p>
    <w:p w:rsidR="0058209E" w:rsidRPr="0091542D" w:rsidRDefault="0058209E" w:rsidP="0058209E">
      <w:pPr>
        <w:spacing w:after="120"/>
        <w:jc w:val="center"/>
        <w:rPr>
          <w:rFonts w:cs="Arial"/>
          <w:color w:val="000000"/>
          <w:sz w:val="18"/>
          <w:szCs w:val="18"/>
        </w:rPr>
      </w:pPr>
      <w:r w:rsidRPr="0091542D">
        <w:rPr>
          <w:rFonts w:cs="Arial"/>
          <w:color w:val="000000"/>
          <w:sz w:val="18"/>
          <w:szCs w:val="18"/>
        </w:rPr>
        <w:t>(Predmet nakupa)</w:t>
      </w:r>
    </w:p>
    <w:p w:rsidR="0058209E" w:rsidRPr="0091542D" w:rsidRDefault="0058209E" w:rsidP="0058209E">
      <w:pPr>
        <w:pStyle w:val="Telobesedila"/>
        <w:numPr>
          <w:ilvl w:val="0"/>
          <w:numId w:val="19"/>
        </w:numPr>
        <w:suppressAutoHyphens/>
        <w:rPr>
          <w:rFonts w:ascii="Arial" w:hAnsi="Arial" w:cs="Arial"/>
          <w:color w:val="000000"/>
          <w:sz w:val="18"/>
          <w:szCs w:val="18"/>
        </w:rPr>
      </w:pPr>
      <w:r w:rsidRPr="0091542D">
        <w:rPr>
          <w:rFonts w:ascii="Arial" w:hAnsi="Arial" w:cs="Arial"/>
          <w:color w:val="000000"/>
          <w:sz w:val="18"/>
          <w:szCs w:val="18"/>
        </w:rPr>
        <w:t>Predmet nakupa je sukcesivna dobava zdravil, za katera je bil izbran dobavitelj, skupaj s pripravo na transport in transport do odjemnega mesta naročnika. Lokacija odjemnega mesta naročnika je skladišče lekarne SB SG.</w:t>
      </w:r>
    </w:p>
    <w:p w:rsidR="0058209E" w:rsidRPr="0091542D" w:rsidRDefault="0058209E" w:rsidP="0058209E">
      <w:pPr>
        <w:pStyle w:val="Telobesedila"/>
        <w:ind w:left="360"/>
        <w:rPr>
          <w:rFonts w:ascii="Arial" w:hAnsi="Arial" w:cs="Arial"/>
          <w:color w:val="000000"/>
          <w:sz w:val="18"/>
          <w:szCs w:val="18"/>
        </w:rPr>
      </w:pPr>
      <w:r w:rsidRPr="0091542D">
        <w:rPr>
          <w:rFonts w:ascii="Arial" w:hAnsi="Arial" w:cs="Arial"/>
          <w:color w:val="000000"/>
          <w:sz w:val="18"/>
          <w:szCs w:val="18"/>
        </w:rPr>
        <w:t xml:space="preserve">Pri posamezni učinkovini je naročnik praviloma zavezan k izbiri najcenejšega </w:t>
      </w:r>
      <w:r w:rsidR="00216A6C">
        <w:rPr>
          <w:rFonts w:ascii="Arial" w:hAnsi="Arial" w:cs="Arial"/>
          <w:color w:val="000000"/>
          <w:sz w:val="18"/>
          <w:szCs w:val="18"/>
        </w:rPr>
        <w:t xml:space="preserve">ustreznega </w:t>
      </w:r>
      <w:r w:rsidRPr="0091542D">
        <w:rPr>
          <w:rFonts w:ascii="Arial" w:hAnsi="Arial" w:cs="Arial"/>
          <w:color w:val="000000"/>
          <w:sz w:val="18"/>
          <w:szCs w:val="18"/>
        </w:rPr>
        <w:t xml:space="preserve">zdravila. Ob morebitni strokovni utemeljitvi naročnika pa naročnik ni zavezan k nakupu izbranega zdravila po tej pogodbi. </w:t>
      </w:r>
    </w:p>
    <w:p w:rsidR="0058209E" w:rsidRDefault="0058209E" w:rsidP="0058209E">
      <w:pPr>
        <w:pStyle w:val="Telobesedila"/>
        <w:numPr>
          <w:ilvl w:val="0"/>
          <w:numId w:val="19"/>
        </w:numPr>
        <w:suppressAutoHyphens/>
        <w:rPr>
          <w:rFonts w:ascii="Arial" w:hAnsi="Arial" w:cs="Arial"/>
          <w:color w:val="000000"/>
          <w:sz w:val="18"/>
          <w:szCs w:val="18"/>
        </w:rPr>
      </w:pPr>
      <w:r w:rsidRPr="0091542D">
        <w:rPr>
          <w:rFonts w:ascii="Arial" w:hAnsi="Arial" w:cs="Arial"/>
          <w:color w:val="000000"/>
          <w:sz w:val="18"/>
          <w:szCs w:val="18"/>
        </w:rPr>
        <w:t>V primeru, da določenega zdravila za določeno obdobje v času veljavnosti te pogodbe ni mogoče dobiti na trgu, je dobavitelj v tem času dolžan dobavljati medsebojno zamenljivo zdravilo po ceni, ki ne sme biti višja od končne cene zdravila, ki trenutno ni dobavljivo.</w:t>
      </w:r>
    </w:p>
    <w:p w:rsidR="00216A6C" w:rsidRPr="0091542D" w:rsidRDefault="00216A6C" w:rsidP="00216A6C">
      <w:pPr>
        <w:pStyle w:val="Telobesedila"/>
        <w:suppressAutoHyphens/>
        <w:ind w:left="360"/>
        <w:rPr>
          <w:rFonts w:ascii="Arial" w:hAnsi="Arial" w:cs="Arial"/>
          <w:color w:val="000000"/>
          <w:sz w:val="18"/>
          <w:szCs w:val="18"/>
        </w:rPr>
      </w:pPr>
    </w:p>
    <w:p w:rsidR="0058209E" w:rsidRPr="0091542D" w:rsidRDefault="0058209E" w:rsidP="0058209E">
      <w:pPr>
        <w:pStyle w:val="Telobesedila"/>
        <w:numPr>
          <w:ilvl w:val="0"/>
          <w:numId w:val="19"/>
        </w:numPr>
        <w:suppressAutoHyphens/>
        <w:rPr>
          <w:rFonts w:ascii="Arial" w:hAnsi="Arial" w:cs="Arial"/>
          <w:color w:val="000000"/>
          <w:sz w:val="18"/>
          <w:szCs w:val="18"/>
        </w:rPr>
      </w:pPr>
      <w:r w:rsidRPr="0091542D">
        <w:rPr>
          <w:rFonts w:ascii="Arial" w:hAnsi="Arial" w:cs="Arial"/>
          <w:color w:val="000000"/>
          <w:sz w:val="18"/>
          <w:szCs w:val="18"/>
        </w:rPr>
        <w:t xml:space="preserve">Natančne količine in dinamika nabav posameznih zdravil je v tem trenutku za naročnika neugotovljiva, zato se ne zavezuje, da bo dejansko naročil določeno količino posameznega zdravila, oziroma vseh v povpraševanju navedenih </w:t>
      </w:r>
      <w:r w:rsidRPr="0091542D">
        <w:rPr>
          <w:rFonts w:ascii="Arial" w:hAnsi="Arial" w:cs="Arial"/>
          <w:color w:val="000000"/>
          <w:sz w:val="18"/>
          <w:szCs w:val="18"/>
        </w:rPr>
        <w:lastRenderedPageBreak/>
        <w:t>zdravil, za katera dobavo je bil izbran dobavitelj. Možna odstopanja od količin so +/- 30%.</w:t>
      </w:r>
    </w:p>
    <w:p w:rsidR="0058209E" w:rsidRPr="0091542D" w:rsidRDefault="0058209E" w:rsidP="0058209E">
      <w:pPr>
        <w:pStyle w:val="Telobesedila"/>
        <w:numPr>
          <w:ilvl w:val="0"/>
          <w:numId w:val="19"/>
        </w:numPr>
        <w:suppressAutoHyphens/>
        <w:rPr>
          <w:rFonts w:ascii="Arial" w:hAnsi="Arial" w:cs="Arial"/>
          <w:color w:val="000000"/>
          <w:sz w:val="18"/>
          <w:szCs w:val="18"/>
        </w:rPr>
      </w:pPr>
      <w:r w:rsidRPr="0091542D">
        <w:rPr>
          <w:rFonts w:ascii="Arial" w:hAnsi="Arial" w:cs="Arial"/>
          <w:color w:val="000000"/>
          <w:sz w:val="18"/>
          <w:szCs w:val="18"/>
        </w:rPr>
        <w:t xml:space="preserve">Cene iz dobaviteljevega predračuna s cenami niso fiksne za čas trajanja te pogodbe in se usklajujejo s trenutno veljavnimi cenami zdravil v skladu z veljavnim Zakonom o zdravilih ter Pravilnikom o določanju cen zdravil za uporabo v humani medicini, ob upoštevanju ponujenega popusta iz ponudbe za posamezno zdravilo, ki ostaja fiksen za celotno obdobje veljavnosti te pogodbe. </w:t>
      </w:r>
    </w:p>
    <w:p w:rsidR="0058209E" w:rsidRPr="0091542D" w:rsidRDefault="0058209E" w:rsidP="0058209E">
      <w:pPr>
        <w:pStyle w:val="Telobesedila"/>
        <w:numPr>
          <w:ilvl w:val="0"/>
          <w:numId w:val="19"/>
        </w:numPr>
        <w:suppressAutoHyphens/>
        <w:rPr>
          <w:rFonts w:ascii="Arial" w:hAnsi="Arial" w:cs="Arial"/>
          <w:color w:val="000000"/>
          <w:sz w:val="18"/>
          <w:szCs w:val="18"/>
        </w:rPr>
      </w:pPr>
      <w:r w:rsidRPr="0091542D">
        <w:rPr>
          <w:rFonts w:ascii="Arial" w:hAnsi="Arial" w:cs="Arial"/>
          <w:color w:val="000000"/>
          <w:sz w:val="18"/>
          <w:szCs w:val="18"/>
        </w:rPr>
        <w:t>Ne glede na to pravilo dobavitelj naročniku, v primeru da je med proizvajalcem in Zavodom za zdravstveno zavarovanje Slovenije dogovorjena nižja cena zdravila od najvišje dovoljene cene iz prejšnjega odstavka, obračuna zdravilo po tako dogovorjeni ceni, upoštevaje fiksen popust na tako dogovorjeno ceno, dan v dobaviteljevem predračunu.</w:t>
      </w:r>
    </w:p>
    <w:p w:rsidR="0058209E" w:rsidRPr="0091542D" w:rsidRDefault="0058209E" w:rsidP="0058209E">
      <w:pPr>
        <w:pStyle w:val="Telobesedila"/>
        <w:numPr>
          <w:ilvl w:val="0"/>
          <w:numId w:val="19"/>
        </w:numPr>
        <w:suppressAutoHyphens/>
        <w:rPr>
          <w:rFonts w:ascii="Arial" w:hAnsi="Arial" w:cs="Arial"/>
          <w:color w:val="000000"/>
          <w:sz w:val="18"/>
          <w:szCs w:val="18"/>
        </w:rPr>
      </w:pPr>
      <w:r w:rsidRPr="0091542D">
        <w:rPr>
          <w:rFonts w:ascii="Arial" w:hAnsi="Arial" w:cs="Arial"/>
          <w:color w:val="000000"/>
          <w:sz w:val="18"/>
          <w:szCs w:val="18"/>
        </w:rPr>
        <w:t>Zgoraj navedene prodajne cene (z upoštevanim fiksnim popustom) zajemajo vse stroške, ki jih naročnik zahteva – DDP lokacija realizacije, razloženo (cena blaga, priprava blaga za transport, transport in izvršitev dobave na odjemno mesto po tej pogodbi, razloženo in dostavljeno na točko odjemnega mesta, obdelava posameznega naročila in drugi stroški, vključno z vsemi davki, trošarinami, in morebitnimi drugimi dajatvami). V primeru, da se v času trajanja pogodbe spremenijo davki, ukinejo ali uvedejo nove dajatve, se cene posameznih zdravil ustrezno spremenijo glede na spremembo.</w:t>
      </w:r>
    </w:p>
    <w:p w:rsidR="0058209E" w:rsidRPr="0091542D" w:rsidRDefault="0058209E" w:rsidP="0058209E">
      <w:pPr>
        <w:pStyle w:val="Telobesedila"/>
        <w:numPr>
          <w:ilvl w:val="0"/>
          <w:numId w:val="19"/>
        </w:numPr>
        <w:suppressAutoHyphens/>
        <w:rPr>
          <w:rFonts w:ascii="Arial" w:hAnsi="Arial" w:cs="Arial"/>
          <w:color w:val="000000"/>
          <w:sz w:val="18"/>
          <w:szCs w:val="18"/>
        </w:rPr>
      </w:pPr>
      <w:r w:rsidRPr="0091542D">
        <w:rPr>
          <w:rFonts w:ascii="Arial" w:hAnsi="Arial" w:cs="Arial"/>
          <w:color w:val="000000"/>
          <w:sz w:val="18"/>
          <w:szCs w:val="18"/>
        </w:rPr>
        <w:t>V primeru, da je posamezno zdravilo pri dobavitelju v času trajanja pogodbe v prodaji ponujano po akcijski ceni (ki je nižja od cene po tej pogodbi), dobavitelj za čas trajanja akcije takšno zdravilo obračunava po akcijski ceni.</w:t>
      </w:r>
    </w:p>
    <w:p w:rsidR="0058209E" w:rsidRPr="0091542D" w:rsidRDefault="0058209E" w:rsidP="0058209E">
      <w:pPr>
        <w:jc w:val="center"/>
        <w:rPr>
          <w:rFonts w:cs="Arial"/>
          <w:color w:val="000000"/>
          <w:sz w:val="18"/>
          <w:szCs w:val="18"/>
        </w:rPr>
      </w:pPr>
      <w:r w:rsidRPr="0091542D">
        <w:rPr>
          <w:rFonts w:cs="Arial"/>
          <w:color w:val="000000"/>
          <w:sz w:val="18"/>
          <w:szCs w:val="18"/>
        </w:rPr>
        <w:t>3. člen</w:t>
      </w:r>
    </w:p>
    <w:p w:rsidR="0058209E" w:rsidRPr="0091542D" w:rsidRDefault="0058209E" w:rsidP="0058209E">
      <w:pPr>
        <w:jc w:val="center"/>
        <w:rPr>
          <w:rFonts w:cs="Arial"/>
          <w:color w:val="000000"/>
          <w:sz w:val="18"/>
          <w:szCs w:val="18"/>
        </w:rPr>
      </w:pPr>
      <w:r w:rsidRPr="0091542D">
        <w:rPr>
          <w:rFonts w:cs="Arial"/>
          <w:color w:val="000000"/>
          <w:sz w:val="18"/>
          <w:szCs w:val="18"/>
        </w:rPr>
        <w:t>(Naročanje, dobava in prevzem)</w:t>
      </w:r>
    </w:p>
    <w:p w:rsidR="0058209E" w:rsidRPr="0091542D" w:rsidRDefault="0058209E" w:rsidP="0058209E">
      <w:pPr>
        <w:jc w:val="center"/>
        <w:rPr>
          <w:rFonts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Naročanje in prevzem praviloma poteka v elektronski obliki (elektronska naročilnica). Stranki se lahko sporazumeta za detajle načina elektronskega naročanja, oziroma za drugačen način naročanja, o čemer po potrebi napišeta poseben protokol.</w:t>
      </w:r>
    </w:p>
    <w:p w:rsidR="0058209E" w:rsidRPr="0091542D"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obavitelj se obvezuje naročnika tekoče oskrbovati z zdravili, ki jih bo ta naročal, ves čas trajanja pogodbe.</w:t>
      </w:r>
    </w:p>
    <w:p w:rsidR="0058209E" w:rsidRPr="00AC3526" w:rsidRDefault="0058209E" w:rsidP="0058209E">
      <w:pPr>
        <w:numPr>
          <w:ilvl w:val="0"/>
          <w:numId w:val="20"/>
        </w:numPr>
        <w:tabs>
          <w:tab w:val="left" w:pos="426"/>
        </w:tabs>
        <w:overflowPunct w:val="0"/>
        <w:autoSpaceDE w:val="0"/>
        <w:autoSpaceDN w:val="0"/>
        <w:adjustRightInd w:val="0"/>
        <w:spacing w:after="120"/>
        <w:jc w:val="both"/>
        <w:textAlignment w:val="baseline"/>
        <w:rPr>
          <w:rFonts w:cs="Arial"/>
          <w:color w:val="000000"/>
          <w:sz w:val="18"/>
          <w:szCs w:val="18"/>
        </w:rPr>
      </w:pPr>
      <w:r>
        <w:rPr>
          <w:rFonts w:cs="Arial"/>
          <w:color w:val="000000"/>
          <w:sz w:val="18"/>
          <w:szCs w:val="18"/>
        </w:rPr>
        <w:t>dobavitelj</w:t>
      </w:r>
      <w:r w:rsidRPr="00AC3526">
        <w:rPr>
          <w:rFonts w:cs="Arial"/>
          <w:color w:val="000000"/>
          <w:sz w:val="18"/>
          <w:szCs w:val="18"/>
        </w:rPr>
        <w:t xml:space="preserve">  zagotavlja dobavni rok  za zdravila v 24 urah od naročila, če se naročilo izvede do 13.30 ure v dnevu; v nujnih primerih dostavo v 6 urah ter da bo po vsakem posameznem naročilu dobavljena celotna količina naročen</w:t>
      </w:r>
      <w:r>
        <w:rPr>
          <w:rFonts w:cs="Arial"/>
          <w:color w:val="000000"/>
          <w:sz w:val="18"/>
          <w:szCs w:val="18"/>
        </w:rPr>
        <w:t>ih zdravil</w:t>
      </w:r>
      <w:r w:rsidRPr="00AC3526">
        <w:rPr>
          <w:rFonts w:cs="Arial"/>
          <w:color w:val="000000"/>
          <w:sz w:val="18"/>
          <w:szCs w:val="18"/>
        </w:rPr>
        <w:t xml:space="preserve">; </w:t>
      </w:r>
      <w:r>
        <w:rPr>
          <w:rFonts w:cs="Arial"/>
          <w:color w:val="000000"/>
          <w:sz w:val="18"/>
          <w:szCs w:val="18"/>
        </w:rPr>
        <w:t>z</w:t>
      </w:r>
      <w:r w:rsidRPr="0091542D">
        <w:rPr>
          <w:rFonts w:cs="Arial"/>
          <w:color w:val="000000"/>
          <w:sz w:val="18"/>
          <w:szCs w:val="18"/>
        </w:rPr>
        <w:t>a nujno dobavo se dobavitelju prizna strošek prevoza v bruto višini 50,00 EUR, v kolikor je vrednost takšne nujne do</w:t>
      </w:r>
      <w:r>
        <w:rPr>
          <w:rFonts w:cs="Arial"/>
          <w:color w:val="000000"/>
          <w:sz w:val="18"/>
          <w:szCs w:val="18"/>
        </w:rPr>
        <w:t>bave nižja kot 200,00 EUR bruto;</w:t>
      </w:r>
    </w:p>
    <w:p w:rsidR="0058209E" w:rsidRDefault="0058209E" w:rsidP="0058209E">
      <w:pPr>
        <w:pStyle w:val="BodyText24"/>
        <w:numPr>
          <w:ilvl w:val="0"/>
          <w:numId w:val="20"/>
        </w:numPr>
        <w:rPr>
          <w:rFonts w:cs="Arial"/>
          <w:color w:val="000000"/>
          <w:sz w:val="18"/>
          <w:szCs w:val="18"/>
          <w:lang w:val="sl-SI"/>
        </w:rPr>
      </w:pPr>
      <w:r>
        <w:rPr>
          <w:rFonts w:cs="Arial"/>
          <w:color w:val="000000"/>
          <w:sz w:val="18"/>
          <w:szCs w:val="18"/>
          <w:lang w:val="sl-SI"/>
        </w:rPr>
        <w:t>dobavitelj</w:t>
      </w:r>
      <w:r w:rsidRPr="00546DAE">
        <w:rPr>
          <w:rFonts w:cs="Arial"/>
          <w:color w:val="000000"/>
          <w:sz w:val="18"/>
          <w:szCs w:val="18"/>
          <w:lang w:val="sl-SI"/>
        </w:rPr>
        <w:t xml:space="preserve"> zagotavlja dostavo DDP skladišče bolnišnična lekarna </w:t>
      </w:r>
      <w:r>
        <w:rPr>
          <w:rFonts w:cs="Arial"/>
          <w:color w:val="000000"/>
          <w:sz w:val="18"/>
          <w:szCs w:val="18"/>
          <w:lang w:val="sl-SI"/>
        </w:rPr>
        <w:t xml:space="preserve">SB SG </w:t>
      </w:r>
      <w:r w:rsidRPr="00546DAE">
        <w:rPr>
          <w:rFonts w:cs="Arial"/>
          <w:color w:val="000000"/>
          <w:sz w:val="18"/>
          <w:szCs w:val="18"/>
          <w:lang w:val="sl-SI"/>
        </w:rPr>
        <w:t>v delovnem času lekarne (od 7. –</w:t>
      </w:r>
      <w:r w:rsidR="00301C29">
        <w:rPr>
          <w:rFonts w:cs="Arial"/>
          <w:color w:val="000000"/>
          <w:sz w:val="18"/>
          <w:szCs w:val="18"/>
          <w:lang w:val="sl-SI"/>
        </w:rPr>
        <w:t xml:space="preserve"> 15. ure od ponedeljka do petka) , </w:t>
      </w:r>
      <w:r w:rsidRPr="00546DAE">
        <w:rPr>
          <w:rFonts w:cs="Arial"/>
          <w:color w:val="000000"/>
          <w:sz w:val="18"/>
          <w:szCs w:val="18"/>
          <w:lang w:val="sl-SI"/>
        </w:rPr>
        <w:t>v nujnih primerih pa izven rednega delovnega časa po dogovoru z odgovorno osebo v lekarni) – razloženo in poskrbljeno za odvoz celotne embalaže, ki je predmet dostave blaga;</w:t>
      </w:r>
    </w:p>
    <w:p w:rsidR="0058209E" w:rsidRPr="00546DAE" w:rsidRDefault="0058209E" w:rsidP="0058209E">
      <w:pPr>
        <w:pStyle w:val="BodyText24"/>
        <w:rPr>
          <w:rFonts w:cs="Arial"/>
          <w:color w:val="000000"/>
          <w:sz w:val="18"/>
          <w:szCs w:val="18"/>
          <w:lang w:val="sl-SI"/>
        </w:rPr>
      </w:pPr>
    </w:p>
    <w:p w:rsidR="0058209E" w:rsidRPr="00546DAE" w:rsidRDefault="0058209E" w:rsidP="0058209E">
      <w:pPr>
        <w:numPr>
          <w:ilvl w:val="0"/>
          <w:numId w:val="20"/>
        </w:numPr>
        <w:jc w:val="both"/>
        <w:rPr>
          <w:rFonts w:cs="Arial"/>
          <w:color w:val="000000"/>
          <w:sz w:val="18"/>
          <w:szCs w:val="18"/>
        </w:rPr>
      </w:pPr>
      <w:r>
        <w:rPr>
          <w:rFonts w:cs="Arial"/>
          <w:color w:val="000000"/>
          <w:sz w:val="18"/>
          <w:szCs w:val="18"/>
        </w:rPr>
        <w:t>dobavitelj</w:t>
      </w:r>
      <w:r w:rsidRPr="00546DAE">
        <w:rPr>
          <w:rFonts w:cs="Arial"/>
          <w:color w:val="000000"/>
          <w:sz w:val="18"/>
          <w:szCs w:val="18"/>
        </w:rPr>
        <w:t xml:space="preserve"> po prejemu naročila v roku 2 (dveh) ur pisno obvesti naročnika, če naročenega blaga ne bo mogel dobaviti v dogovorjenem roku; </w:t>
      </w:r>
    </w:p>
    <w:p w:rsidR="0058209E" w:rsidRPr="00AC3526" w:rsidRDefault="0058209E" w:rsidP="0058209E">
      <w:pPr>
        <w:ind w:left="360"/>
        <w:jc w:val="both"/>
        <w:rPr>
          <w:rFonts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obavitelj mora praviloma dobaviti zdravila, katerih rok trajanja na dan dobave znaša vsaj še tretjino celotnega roka trajanja od datuma izdelave, oziroma še najmanj 4 mesece. Dobavitelj je pred dobavo zdravila s krajšim rokom trajanja na to dolžan opozoriti naročnika, ki lahko še pred dobavo zavrne takšno naročilo, lahko pa takšno dobavo kljub temu sprejme.</w:t>
      </w:r>
    </w:p>
    <w:p w:rsidR="0058209E" w:rsidRDefault="0058209E" w:rsidP="0058209E">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 xml:space="preserve">obavitelj je dolžan na zahtevo naročnika na </w:t>
      </w:r>
      <w:r>
        <w:rPr>
          <w:rFonts w:ascii="Arial" w:hAnsi="Arial" w:cs="Arial"/>
          <w:color w:val="000000"/>
          <w:sz w:val="18"/>
          <w:szCs w:val="18"/>
        </w:rPr>
        <w:t>svoje</w:t>
      </w:r>
      <w:r w:rsidRPr="0091542D">
        <w:rPr>
          <w:rFonts w:ascii="Arial" w:hAnsi="Arial" w:cs="Arial"/>
          <w:color w:val="000000"/>
          <w:sz w:val="18"/>
          <w:szCs w:val="18"/>
        </w:rPr>
        <w:t xml:space="preserve"> prevzeti in na ustrezen način deponirati oziroma oddati v uničenje neporabljena zdravila (nenevarni odpadki), ki so bila s strani naročnika kupljena pri dobavitelju, pa jim je pretekel rok trajanja, oziroma niso bila porabljena; na enak način je dolžan na zahtevo naročnika na svoje stroške prevzeti tudi morebitno odpadno embalažo dobavljenega blaga.</w:t>
      </w:r>
    </w:p>
    <w:p w:rsidR="0058209E" w:rsidRPr="00546DAE" w:rsidRDefault="0058209E" w:rsidP="0058209E">
      <w:pPr>
        <w:numPr>
          <w:ilvl w:val="0"/>
          <w:numId w:val="20"/>
        </w:numPr>
        <w:rPr>
          <w:rFonts w:cs="Arial"/>
          <w:color w:val="000000"/>
          <w:sz w:val="18"/>
          <w:szCs w:val="18"/>
        </w:rPr>
      </w:pPr>
      <w:r w:rsidRPr="00546DAE">
        <w:rPr>
          <w:rFonts w:cs="Arial"/>
          <w:color w:val="000000"/>
          <w:sz w:val="18"/>
          <w:szCs w:val="18"/>
        </w:rPr>
        <w:t xml:space="preserve">izbrani </w:t>
      </w:r>
      <w:r>
        <w:rPr>
          <w:rFonts w:cs="Arial"/>
          <w:color w:val="000000"/>
          <w:sz w:val="18"/>
          <w:szCs w:val="18"/>
        </w:rPr>
        <w:t xml:space="preserve">dobavitelj </w:t>
      </w:r>
      <w:r w:rsidRPr="00546DAE">
        <w:rPr>
          <w:rFonts w:cs="Arial"/>
          <w:color w:val="000000"/>
          <w:sz w:val="18"/>
          <w:szCs w:val="18"/>
        </w:rPr>
        <w:t xml:space="preserve"> mora za zdravila, ki se morajo hraniti v hladilniku pri 2 do 8 oC, predložiti pisno dokazilo (izpis temperature v celotnem obdobju trasporta in hranjenja), da so bila zdravila ustrezno shranjena in transportirana po načelu hladne verige. Ob prekinitvi hladne verige bo dobavitelj priskrbel podatke o stabilnosti zdravila in podal pisno mnenje, ali je zdravilo še vedno uporabno. </w:t>
      </w:r>
      <w:r w:rsidRPr="00546DAE">
        <w:rPr>
          <w:rFonts w:cs="Arial"/>
          <w:color w:val="000000"/>
          <w:sz w:val="18"/>
          <w:szCs w:val="18"/>
        </w:rPr>
        <w:br/>
        <w:t xml:space="preserve">Dobavitelj mora zagotavljati transport zdravil po pravilih dobre transportne prakse in kjer je to potrebno, zagotavljati hladno verigo ter to označiti na transportni embalaži. </w:t>
      </w:r>
      <w:r w:rsidRPr="00546DAE">
        <w:rPr>
          <w:rFonts w:cs="Arial"/>
          <w:color w:val="000000"/>
          <w:sz w:val="18"/>
          <w:szCs w:val="18"/>
        </w:rPr>
        <w:br/>
        <w:t>Vsa parenteralna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p>
    <w:p w:rsidR="0058209E" w:rsidRPr="0091542D" w:rsidRDefault="0058209E" w:rsidP="0058209E">
      <w:pPr>
        <w:pStyle w:val="Telobesedila"/>
        <w:suppressAutoHyphens/>
        <w:rPr>
          <w:rFonts w:ascii="Arial" w:hAnsi="Arial" w:cs="Arial"/>
          <w:color w:val="000000"/>
          <w:sz w:val="18"/>
          <w:szCs w:val="18"/>
        </w:rPr>
      </w:pP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Naročnik se zavezuje, da bo napake pri dobavi sporočil dobavitelju v delovnem času na način, kot se dogovorita stranki.</w:t>
      </w:r>
    </w:p>
    <w:p w:rsidR="0058209E" w:rsidRPr="0091542D" w:rsidRDefault="0058209E" w:rsidP="0058209E">
      <w:pPr>
        <w:pStyle w:val="Telobesedila"/>
        <w:numPr>
          <w:ilvl w:val="0"/>
          <w:numId w:val="20"/>
        </w:numPr>
        <w:suppressAutoHyphens/>
        <w:rPr>
          <w:rFonts w:ascii="Arial" w:hAnsi="Arial" w:cs="Arial"/>
          <w:color w:val="000000"/>
          <w:sz w:val="18"/>
          <w:szCs w:val="18"/>
        </w:rPr>
      </w:pPr>
      <w:r w:rsidRPr="0091542D">
        <w:rPr>
          <w:rFonts w:ascii="Arial" w:hAnsi="Arial" w:cs="Arial"/>
          <w:color w:val="000000"/>
          <w:sz w:val="18"/>
          <w:szCs w:val="18"/>
        </w:rPr>
        <w:t>Za dan dobave se šteje dan, na katerega je bil izvršen prevzem blaga in podpisan zapisnik oz. dobavnica.</w:t>
      </w:r>
    </w:p>
    <w:p w:rsidR="0058209E" w:rsidRPr="0091542D" w:rsidRDefault="0058209E" w:rsidP="0058209E">
      <w:pPr>
        <w:jc w:val="center"/>
        <w:rPr>
          <w:rFonts w:cs="Arial"/>
          <w:color w:val="000000"/>
          <w:sz w:val="18"/>
          <w:szCs w:val="18"/>
        </w:rPr>
      </w:pPr>
      <w:r w:rsidRPr="0091542D">
        <w:rPr>
          <w:rFonts w:cs="Arial"/>
          <w:color w:val="000000"/>
          <w:sz w:val="18"/>
          <w:szCs w:val="18"/>
        </w:rPr>
        <w:t>4. člen</w:t>
      </w:r>
    </w:p>
    <w:p w:rsidR="0058209E" w:rsidRPr="0091542D" w:rsidRDefault="0058209E" w:rsidP="0058209E">
      <w:pPr>
        <w:jc w:val="center"/>
        <w:rPr>
          <w:rFonts w:cs="Arial"/>
          <w:color w:val="000000"/>
          <w:sz w:val="18"/>
          <w:szCs w:val="18"/>
        </w:rPr>
      </w:pPr>
      <w:r w:rsidRPr="0091542D">
        <w:rPr>
          <w:rFonts w:cs="Arial"/>
          <w:color w:val="000000"/>
          <w:sz w:val="18"/>
          <w:szCs w:val="18"/>
        </w:rPr>
        <w:t>(Rok in način plačila)</w:t>
      </w:r>
    </w:p>
    <w:p w:rsidR="0058209E" w:rsidRPr="0091542D" w:rsidRDefault="0058209E" w:rsidP="0058209E">
      <w:pPr>
        <w:jc w:val="center"/>
        <w:rPr>
          <w:rFonts w:cs="Arial"/>
          <w:color w:val="000000"/>
          <w:sz w:val="18"/>
          <w:szCs w:val="18"/>
        </w:rPr>
      </w:pP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 xml:space="preserve">Naročnik mora posamezen račun plačati </w:t>
      </w:r>
      <w:r>
        <w:rPr>
          <w:rFonts w:cs="Arial"/>
          <w:color w:val="000000"/>
          <w:sz w:val="18"/>
          <w:szCs w:val="18"/>
        </w:rPr>
        <w:t>60</w:t>
      </w:r>
      <w:r w:rsidRPr="0091542D">
        <w:rPr>
          <w:rFonts w:cs="Arial"/>
          <w:color w:val="000000"/>
          <w:sz w:val="18"/>
          <w:szCs w:val="18"/>
        </w:rPr>
        <w:t>. dan po dobavi in prejemu pravilno izstavljenega računa v elektronski obliki.</w:t>
      </w: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Stranki se dogovorita, v nasprotnem primeru pa ima naročnik pravico dobavitelju specificirati način izdaje posameznega računa na način, ki naročniku omogoča pregled po posameznih naročilih, pri čemer morajo biti zahteve naročnika skladne z veljavno zakonodajo na tem področju.</w:t>
      </w:r>
    </w:p>
    <w:p w:rsidR="0058209E" w:rsidRPr="0091542D" w:rsidRDefault="0058209E" w:rsidP="0058209E">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lastRenderedPageBreak/>
        <w:t>Račun se izda v e-obliki po posamezni uspešno opravljeni dobavi oziroma tedensko, lahko pa tudi drugače (po dogovoru pogodbenih strank). Priloga računa je kopija prevzemnega dokumenta.</w:t>
      </w:r>
    </w:p>
    <w:p w:rsidR="0058209E" w:rsidRPr="0091542D" w:rsidRDefault="0058209E" w:rsidP="0058209E">
      <w:pPr>
        <w:jc w:val="center"/>
        <w:rPr>
          <w:rFonts w:cs="Arial"/>
          <w:color w:val="000000"/>
          <w:sz w:val="18"/>
          <w:szCs w:val="18"/>
        </w:rPr>
      </w:pPr>
      <w:r w:rsidRPr="0091542D">
        <w:rPr>
          <w:rFonts w:cs="Arial"/>
          <w:color w:val="000000"/>
          <w:sz w:val="18"/>
          <w:szCs w:val="18"/>
        </w:rPr>
        <w:t>5. člen</w:t>
      </w:r>
    </w:p>
    <w:p w:rsidR="0058209E" w:rsidRPr="0091542D" w:rsidRDefault="0058209E" w:rsidP="0058209E">
      <w:pPr>
        <w:jc w:val="center"/>
        <w:rPr>
          <w:rFonts w:cs="Arial"/>
          <w:color w:val="000000"/>
          <w:sz w:val="18"/>
          <w:szCs w:val="18"/>
        </w:rPr>
      </w:pPr>
      <w:r w:rsidRPr="0091542D">
        <w:rPr>
          <w:rFonts w:cs="Arial"/>
          <w:color w:val="000000"/>
          <w:sz w:val="18"/>
          <w:szCs w:val="18"/>
        </w:rPr>
        <w:t>(Pogodbena kazen)</w:t>
      </w:r>
    </w:p>
    <w:p w:rsidR="0058209E" w:rsidRPr="0091542D" w:rsidRDefault="0058209E" w:rsidP="0058209E">
      <w:pPr>
        <w:jc w:val="center"/>
        <w:rPr>
          <w:rFonts w:cs="Arial"/>
          <w:color w:val="000000"/>
          <w:sz w:val="18"/>
          <w:szCs w:val="18"/>
        </w:rPr>
      </w:pPr>
    </w:p>
    <w:p w:rsidR="0058209E" w:rsidRPr="0091542D" w:rsidRDefault="0058209E" w:rsidP="0058209E">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V skladu s pogoji te pogodbe se lahko obračuna naslednja pogodbena kazen: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7"/>
      </w:tblGrid>
      <w:tr w:rsidR="0058209E" w:rsidRPr="0091542D" w:rsidTr="00270F2D">
        <w:tc>
          <w:tcPr>
            <w:tcW w:w="9637" w:type="dxa"/>
            <w:tcBorders>
              <w:top w:val="single" w:sz="1" w:space="0" w:color="000000"/>
              <w:left w:val="single" w:sz="1" w:space="0" w:color="000000"/>
              <w:bottom w:val="single" w:sz="2" w:space="0" w:color="000000"/>
              <w:right w:val="single" w:sz="1" w:space="0" w:color="000000"/>
            </w:tcBorders>
            <w:shd w:val="clear" w:color="auto" w:fill="FAAA5A"/>
          </w:tcPr>
          <w:p w:rsidR="0058209E" w:rsidRPr="0091542D" w:rsidRDefault="0058209E" w:rsidP="00270F2D">
            <w:pPr>
              <w:pStyle w:val="TableContents"/>
              <w:jc w:val="center"/>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Pogodbena kazen</w:t>
            </w:r>
          </w:p>
        </w:tc>
      </w:tr>
      <w:tr w:rsidR="0058209E" w:rsidRPr="0091542D" w:rsidTr="00270F2D">
        <w:tc>
          <w:tcPr>
            <w:tcW w:w="9637" w:type="dxa"/>
            <w:tcBorders>
              <w:top w:val="single" w:sz="2" w:space="0" w:color="000000"/>
              <w:left w:val="single" w:sz="2" w:space="0" w:color="000000"/>
              <w:bottom w:val="single" w:sz="2" w:space="0" w:color="000000"/>
              <w:right w:val="single" w:sz="2" w:space="0" w:color="000000"/>
            </w:tcBorders>
            <w:shd w:val="clear" w:color="auto" w:fill="FADC8C"/>
          </w:tcPr>
          <w:p w:rsidR="0058209E" w:rsidRPr="0091542D" w:rsidRDefault="0058209E" w:rsidP="00270F2D">
            <w:pPr>
              <w:pStyle w:val="TableContents"/>
              <w:rPr>
                <w:rFonts w:ascii="Arial" w:eastAsia="Times New Roman" w:hAnsi="Arial" w:cs="Arial"/>
                <w:color w:val="000000"/>
                <w:kern w:val="0"/>
                <w:sz w:val="18"/>
                <w:szCs w:val="18"/>
              </w:rPr>
            </w:pPr>
            <w:r w:rsidRPr="0091542D">
              <w:rPr>
                <w:rFonts w:ascii="Arial" w:eastAsia="Times New Roman" w:hAnsi="Arial" w:cs="Arial"/>
                <w:color w:val="000000"/>
                <w:kern w:val="0"/>
                <w:sz w:val="18"/>
                <w:szCs w:val="18"/>
              </w:rPr>
              <w:t>0,1 % od vrednosti posameznega naročila za vsak dan zamude, vendar največ 2 %.</w:t>
            </w:r>
          </w:p>
        </w:tc>
      </w:tr>
    </w:tbl>
    <w:p w:rsidR="0058209E" w:rsidRPr="0091542D" w:rsidRDefault="0058209E" w:rsidP="0058209E">
      <w:pPr>
        <w:tabs>
          <w:tab w:val="left" w:pos="426"/>
        </w:tabs>
        <w:overflowPunct w:val="0"/>
        <w:autoSpaceDE w:val="0"/>
        <w:autoSpaceDN w:val="0"/>
        <w:adjustRightInd w:val="0"/>
        <w:spacing w:after="120"/>
        <w:ind w:left="360"/>
        <w:jc w:val="both"/>
        <w:textAlignment w:val="baseline"/>
        <w:rPr>
          <w:rFonts w:cs="Arial"/>
          <w:color w:val="000000"/>
          <w:sz w:val="18"/>
          <w:szCs w:val="18"/>
        </w:rPr>
      </w:pPr>
    </w:p>
    <w:p w:rsidR="0058209E" w:rsidRPr="0091542D" w:rsidRDefault="0058209E" w:rsidP="0058209E">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 xml:space="preserve">V primeru nujne nabave lahko naročnik v primeru kakršnekoli zamude (ne glede na to ali je maksimalna pogodbena kazen že dosežena ali ne), izvede kritni kup pri tretji osebi ter stornira naročilo, ki je v zamudi. </w:t>
      </w:r>
    </w:p>
    <w:p w:rsidR="0058209E" w:rsidRPr="0091542D" w:rsidRDefault="0058209E" w:rsidP="0058209E">
      <w:pPr>
        <w:widowControl w:val="0"/>
        <w:numPr>
          <w:ilvl w:val="0"/>
          <w:numId w:val="24"/>
        </w:numPr>
        <w:suppressAutoHyphens/>
        <w:spacing w:after="120"/>
        <w:rPr>
          <w:rFonts w:cs="Arial"/>
          <w:color w:val="000000"/>
          <w:sz w:val="18"/>
          <w:szCs w:val="18"/>
        </w:rPr>
      </w:pPr>
      <w:r w:rsidRPr="0091542D">
        <w:rPr>
          <w:rFonts w:cs="Arial"/>
          <w:color w:val="000000"/>
          <w:sz w:val="18"/>
          <w:szCs w:val="18"/>
        </w:rPr>
        <w:t xml:space="preserve">Doseganje maksimalne pogodbene kazni predstavlja hujšo kršitev pogodbenih določil in je lahko razlog za predčasno prekinitev pogodbe.  </w:t>
      </w:r>
    </w:p>
    <w:p w:rsidR="0058209E" w:rsidRPr="0091542D" w:rsidRDefault="0058209E" w:rsidP="0058209E">
      <w:pPr>
        <w:jc w:val="center"/>
        <w:rPr>
          <w:rFonts w:cs="Arial"/>
          <w:color w:val="000000"/>
          <w:sz w:val="18"/>
          <w:szCs w:val="18"/>
        </w:rPr>
      </w:pPr>
    </w:p>
    <w:p w:rsidR="0058209E" w:rsidRPr="0091542D" w:rsidRDefault="0058209E" w:rsidP="0058209E">
      <w:pPr>
        <w:jc w:val="center"/>
        <w:rPr>
          <w:rFonts w:cs="Arial"/>
          <w:color w:val="000000"/>
          <w:sz w:val="18"/>
          <w:szCs w:val="18"/>
        </w:rPr>
      </w:pPr>
      <w:r w:rsidRPr="0091542D">
        <w:rPr>
          <w:rFonts w:cs="Arial"/>
          <w:color w:val="000000"/>
          <w:sz w:val="18"/>
          <w:szCs w:val="18"/>
        </w:rPr>
        <w:t>6. člen</w:t>
      </w:r>
    </w:p>
    <w:p w:rsidR="0058209E" w:rsidRPr="0091542D" w:rsidRDefault="0058209E" w:rsidP="0058209E">
      <w:pPr>
        <w:jc w:val="center"/>
        <w:rPr>
          <w:rFonts w:cs="Arial"/>
          <w:color w:val="000000"/>
          <w:sz w:val="18"/>
          <w:szCs w:val="18"/>
        </w:rPr>
      </w:pPr>
      <w:r w:rsidRPr="0091542D">
        <w:rPr>
          <w:rFonts w:cs="Arial"/>
          <w:color w:val="000000"/>
          <w:sz w:val="18"/>
          <w:szCs w:val="18"/>
        </w:rPr>
        <w:t>(Zavarovanje dobre izvedbe pogodbenih obveznosti)</w:t>
      </w:r>
    </w:p>
    <w:p w:rsidR="0058209E" w:rsidRPr="0091542D" w:rsidRDefault="0058209E" w:rsidP="0058209E">
      <w:pPr>
        <w:jc w:val="center"/>
        <w:rPr>
          <w:rFonts w:cs="Arial"/>
          <w:color w:val="000000"/>
          <w:sz w:val="18"/>
          <w:szCs w:val="18"/>
        </w:rPr>
      </w:pPr>
    </w:p>
    <w:p w:rsidR="0058209E" w:rsidRPr="0091542D" w:rsidRDefault="0058209E" w:rsidP="0058209E">
      <w:pPr>
        <w:numPr>
          <w:ilvl w:val="0"/>
          <w:numId w:val="25"/>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Dobavitelj je dolžan ob podpisu pogodbe, kot pogoj za njeno veljavnost, predložiti podpisano bianco menico s pooblastilom za izpolnitev naročniku, kot finančno zavarovanje dobre izvedbe pogodbenih obveznosti, z veljavnostjo za čas trajanja pogodbe, v višini zavarovanja 5% pogodbene vrednosti brez DDV; ampak le za pogodbene vrednosti, višje od 20.000 EUR brez DDV. Naročnik lahko zavarovanje unovči v primeru hujše kršitve pogodbenih obveznosti.</w:t>
      </w:r>
    </w:p>
    <w:p w:rsidR="0058209E" w:rsidRPr="0091542D" w:rsidRDefault="0058209E" w:rsidP="0058209E">
      <w:pPr>
        <w:pStyle w:val="Telobesedila"/>
        <w:jc w:val="center"/>
        <w:rPr>
          <w:rFonts w:ascii="Arial" w:hAnsi="Arial" w:cs="Arial"/>
          <w:color w:val="000000"/>
          <w:sz w:val="18"/>
          <w:szCs w:val="18"/>
        </w:rPr>
      </w:pPr>
      <w:r w:rsidRPr="0091542D">
        <w:rPr>
          <w:rFonts w:ascii="Arial" w:hAnsi="Arial" w:cs="Arial"/>
          <w:color w:val="000000"/>
          <w:sz w:val="18"/>
          <w:szCs w:val="18"/>
        </w:rPr>
        <w:t>7. člen</w:t>
      </w:r>
    </w:p>
    <w:p w:rsidR="0058209E" w:rsidRPr="0091542D" w:rsidRDefault="0058209E" w:rsidP="0058209E">
      <w:pPr>
        <w:pStyle w:val="Telobesedila"/>
        <w:jc w:val="center"/>
        <w:rPr>
          <w:rFonts w:ascii="Arial" w:hAnsi="Arial" w:cs="Arial"/>
          <w:color w:val="000000"/>
          <w:sz w:val="18"/>
          <w:szCs w:val="18"/>
        </w:rPr>
      </w:pPr>
      <w:r w:rsidRPr="0091542D">
        <w:rPr>
          <w:rFonts w:ascii="Arial" w:hAnsi="Arial" w:cs="Arial"/>
          <w:color w:val="000000"/>
          <w:sz w:val="18"/>
          <w:szCs w:val="18"/>
        </w:rPr>
        <w:t>(Predstavniki pogodbenih strank)</w:t>
      </w:r>
    </w:p>
    <w:p w:rsidR="0058209E" w:rsidRPr="0091542D" w:rsidRDefault="0058209E" w:rsidP="0058209E">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naročnika je:</w:t>
      </w:r>
    </w:p>
    <w:p w:rsidR="0058209E" w:rsidRDefault="0058209E" w:rsidP="0058209E">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 xml:space="preserve">Ime in priimek: Mateja Gornik, Darja Grah </w:t>
      </w:r>
      <w:r>
        <w:rPr>
          <w:rFonts w:ascii="Arial" w:hAnsi="Arial" w:cs="Arial"/>
          <w:color w:val="000000"/>
          <w:sz w:val="18"/>
          <w:szCs w:val="18"/>
        </w:rPr>
        <w:t>(skrbnici pogodbe)</w:t>
      </w:r>
    </w:p>
    <w:p w:rsidR="0058209E" w:rsidRPr="001F4B38" w:rsidRDefault="0058209E" w:rsidP="0058209E">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Elektronski naslov: ………………………….</w:t>
      </w:r>
    </w:p>
    <w:p w:rsidR="0058209E" w:rsidRPr="0091542D" w:rsidRDefault="0058209E" w:rsidP="0058209E">
      <w:pPr>
        <w:pStyle w:val="Telobesedila"/>
        <w:numPr>
          <w:ilvl w:val="0"/>
          <w:numId w:val="28"/>
        </w:numPr>
        <w:suppressAutoHyphens/>
        <w:rPr>
          <w:rFonts w:ascii="Arial" w:hAnsi="Arial" w:cs="Arial"/>
          <w:color w:val="000000"/>
          <w:sz w:val="18"/>
          <w:szCs w:val="18"/>
        </w:rPr>
      </w:pPr>
      <w:r w:rsidRPr="0091542D">
        <w:rPr>
          <w:rFonts w:ascii="Arial" w:hAnsi="Arial" w:cs="Arial"/>
          <w:color w:val="000000"/>
          <w:sz w:val="18"/>
          <w:szCs w:val="18"/>
        </w:rPr>
        <w:t>Telefon: ………………………….</w:t>
      </w:r>
    </w:p>
    <w:p w:rsidR="0058209E" w:rsidRPr="0091542D" w:rsidRDefault="0058209E" w:rsidP="0058209E">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dobavitelja za prejem naročil in reklamacij je:</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Ime in priimek: ………………………….</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Elektronski naslov: ………………………….</w:t>
      </w:r>
    </w:p>
    <w:p w:rsidR="0058209E" w:rsidRPr="0091542D" w:rsidRDefault="0058209E" w:rsidP="0058209E">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Telefon: ………………………….</w:t>
      </w:r>
    </w:p>
    <w:p w:rsidR="0058209E" w:rsidRPr="008A690B" w:rsidRDefault="0058209E" w:rsidP="0058209E">
      <w:pPr>
        <w:pStyle w:val="Telobesedila"/>
        <w:jc w:val="center"/>
        <w:rPr>
          <w:rFonts w:ascii="Arial" w:hAnsi="Arial" w:cs="Arial"/>
          <w:color w:val="000000"/>
          <w:sz w:val="20"/>
        </w:rPr>
      </w:pPr>
      <w:r>
        <w:rPr>
          <w:rFonts w:ascii="Arial" w:hAnsi="Arial" w:cs="Arial"/>
          <w:color w:val="000000"/>
          <w:sz w:val="20"/>
        </w:rPr>
        <w:t>8</w:t>
      </w:r>
      <w:r w:rsidRPr="008A690B">
        <w:rPr>
          <w:rFonts w:ascii="Arial" w:hAnsi="Arial" w:cs="Arial"/>
          <w:color w:val="000000"/>
          <w:sz w:val="20"/>
        </w:rPr>
        <w:t>. člen</w:t>
      </w:r>
    </w:p>
    <w:p w:rsidR="0058209E" w:rsidRDefault="0058209E" w:rsidP="0058209E">
      <w:pPr>
        <w:autoSpaceDE w:val="0"/>
        <w:autoSpaceDN w:val="0"/>
        <w:adjustRightInd w:val="0"/>
        <w:jc w:val="center"/>
        <w:rPr>
          <w:rFonts w:cs="Arial"/>
          <w:color w:val="000000"/>
          <w:sz w:val="20"/>
          <w:szCs w:val="20"/>
        </w:rPr>
      </w:pPr>
      <w:r>
        <w:rPr>
          <w:rFonts w:cs="Arial"/>
          <w:color w:val="000000"/>
          <w:sz w:val="20"/>
          <w:szCs w:val="20"/>
        </w:rPr>
        <w:t>(Protikorupcijska klavzula)</w:t>
      </w:r>
    </w:p>
    <w:p w:rsidR="0058209E" w:rsidRPr="008A690B" w:rsidRDefault="0058209E" w:rsidP="0058209E">
      <w:pPr>
        <w:autoSpaceDE w:val="0"/>
        <w:autoSpaceDN w:val="0"/>
        <w:adjustRightInd w:val="0"/>
        <w:jc w:val="both"/>
        <w:rPr>
          <w:rFonts w:cs="Arial"/>
          <w:color w:val="000000"/>
          <w:sz w:val="20"/>
          <w:szCs w:val="20"/>
        </w:rPr>
      </w:pPr>
      <w:r w:rsidRPr="008A690B">
        <w:rPr>
          <w:rFonts w:cs="Arial"/>
          <w:color w:val="000000"/>
          <w:sz w:val="20"/>
          <w:szCs w:val="20"/>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58209E" w:rsidRPr="008A690B" w:rsidRDefault="0058209E" w:rsidP="0058209E">
      <w:pPr>
        <w:pStyle w:val="Telobesedila"/>
        <w:jc w:val="center"/>
        <w:rPr>
          <w:rFonts w:ascii="Arial" w:hAnsi="Arial" w:cs="Arial"/>
          <w:color w:val="000000"/>
          <w:sz w:val="20"/>
        </w:rPr>
      </w:pPr>
    </w:p>
    <w:p w:rsidR="0058209E" w:rsidRPr="005C730C" w:rsidRDefault="0058209E" w:rsidP="0058209E">
      <w:pPr>
        <w:pStyle w:val="Odstavekseznama"/>
        <w:numPr>
          <w:ilvl w:val="0"/>
          <w:numId w:val="29"/>
        </w:numPr>
        <w:contextualSpacing w:val="0"/>
        <w:jc w:val="center"/>
        <w:rPr>
          <w:rFonts w:cs="Arial"/>
          <w:color w:val="000000"/>
          <w:sz w:val="20"/>
          <w:szCs w:val="20"/>
        </w:rPr>
      </w:pPr>
      <w:r w:rsidRPr="005C730C">
        <w:rPr>
          <w:rFonts w:cs="Arial"/>
          <w:color w:val="000000"/>
          <w:sz w:val="20"/>
          <w:szCs w:val="20"/>
        </w:rPr>
        <w:t>člen</w:t>
      </w:r>
    </w:p>
    <w:p w:rsidR="0058209E" w:rsidRDefault="0058209E" w:rsidP="0058209E">
      <w:pPr>
        <w:jc w:val="center"/>
        <w:rPr>
          <w:rFonts w:cs="Arial"/>
          <w:color w:val="000000"/>
          <w:sz w:val="20"/>
          <w:szCs w:val="20"/>
        </w:rPr>
      </w:pPr>
      <w:r>
        <w:rPr>
          <w:rFonts w:cs="Arial"/>
          <w:color w:val="000000"/>
          <w:sz w:val="20"/>
          <w:szCs w:val="20"/>
        </w:rPr>
        <w:t>(GDPR)</w:t>
      </w:r>
    </w:p>
    <w:p w:rsidR="0058209E" w:rsidRPr="005C730C" w:rsidRDefault="0058209E" w:rsidP="0058209E">
      <w:pPr>
        <w:jc w:val="both"/>
        <w:rPr>
          <w:rFonts w:cs="Arial"/>
          <w:color w:val="000000"/>
          <w:sz w:val="20"/>
          <w:szCs w:val="20"/>
        </w:rPr>
      </w:pPr>
      <w:r w:rsidRPr="005C730C">
        <w:rPr>
          <w:rFonts w:cs="Arial"/>
          <w:color w:val="000000"/>
          <w:sz w:val="20"/>
          <w:szCs w:val="20"/>
        </w:rPr>
        <w:t>Pogodbeni stranki se zavezujeta, da obdelujeta osebne podatke v skladu z Uredbo (</w:t>
      </w:r>
      <w:bookmarkStart w:id="5" w:name="_Hlk514841042"/>
      <w:r w:rsidRPr="005C730C">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5"/>
      <w:r w:rsidRPr="005C730C">
        <w:rPr>
          <w:rFonts w:cs="Arial"/>
          <w:color w:val="000000"/>
          <w:sz w:val="20"/>
          <w:szCs w:val="20"/>
        </w:rPr>
        <w:t xml:space="preserve"> GDPR (https://eur-lex.europa.eu/legal-content/SL/TXT/?uri=CELEX%3A32016R0679).</w:t>
      </w:r>
    </w:p>
    <w:p w:rsidR="0058209E" w:rsidRPr="005C730C" w:rsidRDefault="0058209E" w:rsidP="0058209E">
      <w:pPr>
        <w:jc w:val="center"/>
        <w:rPr>
          <w:rFonts w:cs="Arial"/>
          <w:color w:val="000000"/>
          <w:sz w:val="20"/>
          <w:szCs w:val="20"/>
        </w:rPr>
      </w:pPr>
    </w:p>
    <w:p w:rsidR="0058209E" w:rsidRPr="005C730C" w:rsidRDefault="0058209E" w:rsidP="0058209E">
      <w:pPr>
        <w:jc w:val="center"/>
        <w:rPr>
          <w:rFonts w:cs="Arial"/>
          <w:color w:val="000000"/>
          <w:sz w:val="20"/>
          <w:szCs w:val="20"/>
        </w:rPr>
      </w:pPr>
    </w:p>
    <w:p w:rsidR="0058209E" w:rsidRPr="005C730C" w:rsidRDefault="0058209E" w:rsidP="0058209E">
      <w:pPr>
        <w:numPr>
          <w:ilvl w:val="0"/>
          <w:numId w:val="29"/>
        </w:numPr>
        <w:jc w:val="center"/>
        <w:rPr>
          <w:rFonts w:cs="Arial"/>
          <w:color w:val="000000"/>
          <w:sz w:val="20"/>
          <w:szCs w:val="20"/>
        </w:rPr>
      </w:pPr>
      <w:r w:rsidRPr="005C730C">
        <w:rPr>
          <w:rFonts w:cs="Arial"/>
          <w:color w:val="000000"/>
          <w:sz w:val="20"/>
          <w:szCs w:val="20"/>
        </w:rPr>
        <w:t>člen</w:t>
      </w:r>
    </w:p>
    <w:p w:rsidR="0058209E" w:rsidRDefault="0058209E" w:rsidP="0058209E">
      <w:pPr>
        <w:jc w:val="both"/>
        <w:rPr>
          <w:rFonts w:cs="Arial"/>
          <w:color w:val="000000"/>
          <w:sz w:val="20"/>
          <w:szCs w:val="20"/>
        </w:rPr>
      </w:pPr>
      <w:r>
        <w:rPr>
          <w:rFonts w:cs="Arial"/>
          <w:color w:val="000000"/>
          <w:sz w:val="20"/>
          <w:szCs w:val="20"/>
        </w:rPr>
        <w:t>(Razvezni pogoj)</w:t>
      </w:r>
    </w:p>
    <w:p w:rsidR="0058209E" w:rsidRPr="005C730C" w:rsidRDefault="0058209E" w:rsidP="0058209E">
      <w:pPr>
        <w:jc w:val="both"/>
        <w:rPr>
          <w:rFonts w:cs="Arial"/>
          <w:color w:val="000000"/>
          <w:sz w:val="20"/>
          <w:szCs w:val="20"/>
        </w:rPr>
      </w:pPr>
      <w:r w:rsidRPr="005C730C">
        <w:rPr>
          <w:rFonts w:cs="Arial"/>
          <w:color w:val="000000"/>
          <w:sz w:val="20"/>
          <w:szCs w:val="20"/>
        </w:rPr>
        <w:t>Ta pogodba je sklenjena pod razveznim pogojem, ki se uresniči v primeru izpolnitve ene od naslednjih okoliščin:</w:t>
      </w:r>
    </w:p>
    <w:p w:rsidR="0058209E" w:rsidRPr="005C730C" w:rsidRDefault="0058209E" w:rsidP="0058209E">
      <w:pPr>
        <w:jc w:val="both"/>
        <w:rPr>
          <w:rFonts w:cs="Arial"/>
          <w:color w:val="000000"/>
          <w:sz w:val="20"/>
          <w:szCs w:val="20"/>
        </w:rPr>
      </w:pPr>
      <w:r w:rsidRPr="005C730C">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58209E" w:rsidRPr="005C730C" w:rsidRDefault="0058209E" w:rsidP="0058209E">
      <w:pPr>
        <w:jc w:val="both"/>
        <w:rPr>
          <w:rFonts w:cs="Arial"/>
          <w:color w:val="000000"/>
          <w:sz w:val="20"/>
          <w:szCs w:val="20"/>
        </w:rPr>
      </w:pPr>
      <w:r w:rsidRPr="005C730C">
        <w:rPr>
          <w:rFonts w:cs="Arial"/>
          <w:color w:val="000000"/>
          <w:sz w:val="20"/>
          <w:szCs w:val="20"/>
        </w:rPr>
        <w:t>-           če bo naročnik seznanjen, da je pristojni državni organ pri izvajalcu v času izvajanja pogodbe ugotovil najmanj dve kršitvi v zvezi s:</w:t>
      </w:r>
    </w:p>
    <w:p w:rsidR="0058209E" w:rsidRPr="005C730C" w:rsidRDefault="0058209E" w:rsidP="0058209E">
      <w:pPr>
        <w:jc w:val="both"/>
        <w:rPr>
          <w:rFonts w:cs="Arial"/>
          <w:color w:val="000000"/>
          <w:sz w:val="20"/>
          <w:szCs w:val="20"/>
        </w:rPr>
      </w:pPr>
      <w:r w:rsidRPr="005C730C">
        <w:rPr>
          <w:rFonts w:cs="Arial"/>
          <w:color w:val="000000"/>
          <w:sz w:val="20"/>
          <w:szCs w:val="20"/>
        </w:rPr>
        <w:t xml:space="preserve">o          plačilom za delo, </w:t>
      </w:r>
    </w:p>
    <w:p w:rsidR="0058209E" w:rsidRPr="005C730C" w:rsidRDefault="0058209E" w:rsidP="0058209E">
      <w:pPr>
        <w:jc w:val="both"/>
        <w:rPr>
          <w:rFonts w:cs="Arial"/>
          <w:color w:val="000000"/>
          <w:sz w:val="20"/>
          <w:szCs w:val="20"/>
        </w:rPr>
      </w:pPr>
      <w:r w:rsidRPr="005C730C">
        <w:rPr>
          <w:rFonts w:cs="Arial"/>
          <w:color w:val="000000"/>
          <w:sz w:val="20"/>
          <w:szCs w:val="20"/>
        </w:rPr>
        <w:lastRenderedPageBreak/>
        <w:t xml:space="preserve">o          delovnim časom, </w:t>
      </w:r>
    </w:p>
    <w:p w:rsidR="0058209E" w:rsidRPr="005C730C" w:rsidRDefault="0058209E" w:rsidP="0058209E">
      <w:pPr>
        <w:jc w:val="both"/>
        <w:rPr>
          <w:rFonts w:cs="Arial"/>
          <w:color w:val="000000"/>
          <w:sz w:val="20"/>
          <w:szCs w:val="20"/>
        </w:rPr>
      </w:pPr>
      <w:r w:rsidRPr="005C730C">
        <w:rPr>
          <w:rFonts w:cs="Arial"/>
          <w:color w:val="000000"/>
          <w:sz w:val="20"/>
          <w:szCs w:val="20"/>
        </w:rPr>
        <w:t xml:space="preserve">o          počitki, </w:t>
      </w:r>
    </w:p>
    <w:p w:rsidR="0058209E" w:rsidRPr="005C730C" w:rsidRDefault="0058209E" w:rsidP="0058209E">
      <w:pPr>
        <w:jc w:val="both"/>
        <w:rPr>
          <w:rFonts w:cs="Arial"/>
          <w:color w:val="000000"/>
          <w:sz w:val="20"/>
          <w:szCs w:val="20"/>
        </w:rPr>
      </w:pPr>
      <w:r w:rsidRPr="005C730C">
        <w:rPr>
          <w:rFonts w:cs="Arial"/>
          <w:color w:val="000000"/>
          <w:sz w:val="20"/>
          <w:szCs w:val="20"/>
        </w:rPr>
        <w:t xml:space="preserve">o          opravljanjem dela na podlagi pogodb civilnega prava kljub obstoju elementov delovnega razmerja ali v zvezi z zaposlovanjem na črno </w:t>
      </w:r>
    </w:p>
    <w:p w:rsidR="0058209E" w:rsidRPr="005C730C" w:rsidRDefault="0058209E" w:rsidP="0058209E">
      <w:pPr>
        <w:jc w:val="both"/>
        <w:rPr>
          <w:rFonts w:cs="Arial"/>
          <w:color w:val="000000"/>
          <w:sz w:val="20"/>
          <w:szCs w:val="20"/>
        </w:rPr>
      </w:pPr>
      <w:r w:rsidRPr="005C730C">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58209E" w:rsidRPr="005C730C" w:rsidRDefault="0058209E" w:rsidP="0058209E">
      <w:pPr>
        <w:jc w:val="both"/>
        <w:rPr>
          <w:rFonts w:cs="Arial"/>
          <w:color w:val="000000"/>
          <w:sz w:val="20"/>
          <w:szCs w:val="20"/>
        </w:rPr>
      </w:pPr>
      <w:r w:rsidRPr="005C730C">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8209E" w:rsidRPr="005C730C" w:rsidRDefault="0058209E" w:rsidP="0058209E">
      <w:pPr>
        <w:jc w:val="both"/>
        <w:rPr>
          <w:rFonts w:cs="Arial"/>
          <w:color w:val="000000"/>
          <w:sz w:val="20"/>
          <w:szCs w:val="20"/>
        </w:rPr>
      </w:pPr>
      <w:r w:rsidRPr="005C730C">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58209E" w:rsidRDefault="0058209E" w:rsidP="0058209E">
      <w:pPr>
        <w:jc w:val="center"/>
        <w:rPr>
          <w:rFonts w:cs="Arial"/>
          <w:color w:val="000000"/>
          <w:sz w:val="18"/>
          <w:szCs w:val="18"/>
        </w:rPr>
      </w:pPr>
    </w:p>
    <w:p w:rsidR="0058209E" w:rsidRPr="0091542D" w:rsidRDefault="0058209E" w:rsidP="0058209E">
      <w:pPr>
        <w:jc w:val="center"/>
        <w:rPr>
          <w:rFonts w:cs="Arial"/>
          <w:color w:val="000000"/>
          <w:sz w:val="18"/>
          <w:szCs w:val="18"/>
        </w:rPr>
      </w:pPr>
      <w:r>
        <w:rPr>
          <w:rFonts w:cs="Arial"/>
          <w:color w:val="000000"/>
          <w:sz w:val="18"/>
          <w:szCs w:val="18"/>
        </w:rPr>
        <w:t>11</w:t>
      </w:r>
      <w:r w:rsidRPr="0091542D">
        <w:rPr>
          <w:rFonts w:cs="Arial"/>
          <w:color w:val="000000"/>
          <w:sz w:val="18"/>
          <w:szCs w:val="18"/>
        </w:rPr>
        <w:t>. člen</w:t>
      </w:r>
    </w:p>
    <w:p w:rsidR="0058209E" w:rsidRPr="0091542D" w:rsidRDefault="0058209E" w:rsidP="0058209E">
      <w:pPr>
        <w:jc w:val="center"/>
        <w:rPr>
          <w:rFonts w:cs="Arial"/>
          <w:color w:val="000000"/>
          <w:sz w:val="18"/>
          <w:szCs w:val="18"/>
        </w:rPr>
      </w:pPr>
      <w:r w:rsidRPr="0091542D">
        <w:rPr>
          <w:rFonts w:cs="Arial"/>
          <w:color w:val="000000"/>
          <w:sz w:val="18"/>
          <w:szCs w:val="18"/>
        </w:rPr>
        <w:t>(Prehodne in končne določbe)</w:t>
      </w:r>
    </w:p>
    <w:p w:rsidR="0058209E" w:rsidRPr="0091542D" w:rsidRDefault="0058209E" w:rsidP="0058209E">
      <w:pPr>
        <w:jc w:val="center"/>
        <w:rPr>
          <w:rFonts w:cs="Arial"/>
          <w:color w:val="000000"/>
          <w:sz w:val="18"/>
          <w:szCs w:val="18"/>
        </w:rPr>
      </w:pPr>
    </w:p>
    <w:p w:rsidR="001A4231" w:rsidRDefault="0058209E" w:rsidP="002477A6">
      <w:pPr>
        <w:pStyle w:val="Telobesedila"/>
        <w:numPr>
          <w:ilvl w:val="0"/>
          <w:numId w:val="22"/>
        </w:numPr>
        <w:tabs>
          <w:tab w:val="left" w:pos="540"/>
        </w:tabs>
        <w:suppressAutoHyphens/>
        <w:jc w:val="left"/>
        <w:rPr>
          <w:rFonts w:ascii="Arial" w:hAnsi="Arial" w:cs="Arial"/>
          <w:color w:val="000000"/>
          <w:sz w:val="18"/>
          <w:szCs w:val="18"/>
        </w:rPr>
      </w:pPr>
      <w:r w:rsidRPr="001A4231">
        <w:rPr>
          <w:rFonts w:ascii="Arial" w:hAnsi="Arial" w:cs="Arial"/>
          <w:color w:val="000000"/>
          <w:sz w:val="18"/>
          <w:szCs w:val="18"/>
        </w:rPr>
        <w:t>Ta pogodba se uporablja predvidoma od pravnomočnosti odločitve o oddaji tega javnega naročila JN</w:t>
      </w:r>
      <w:r w:rsidR="001A4231" w:rsidRPr="001A4231">
        <w:rPr>
          <w:rFonts w:ascii="Arial" w:hAnsi="Arial" w:cs="Arial"/>
          <w:color w:val="000000"/>
          <w:sz w:val="18"/>
          <w:szCs w:val="18"/>
        </w:rPr>
        <w:t>02</w:t>
      </w:r>
      <w:r w:rsidRPr="001A4231">
        <w:rPr>
          <w:rFonts w:ascii="Arial" w:hAnsi="Arial" w:cs="Arial"/>
          <w:color w:val="000000"/>
          <w:sz w:val="18"/>
          <w:szCs w:val="18"/>
        </w:rPr>
        <w:t>/20</w:t>
      </w:r>
      <w:r w:rsidR="001A4231" w:rsidRPr="001A4231">
        <w:rPr>
          <w:rFonts w:ascii="Arial" w:hAnsi="Arial" w:cs="Arial"/>
          <w:color w:val="000000"/>
          <w:sz w:val="18"/>
          <w:szCs w:val="18"/>
        </w:rPr>
        <w:t>22</w:t>
      </w:r>
      <w:r w:rsidR="001A4231">
        <w:rPr>
          <w:rFonts w:ascii="Arial" w:hAnsi="Arial" w:cs="Arial"/>
          <w:color w:val="000000"/>
          <w:sz w:val="18"/>
          <w:szCs w:val="18"/>
        </w:rPr>
        <w:t xml:space="preserve"> za 24 mesecev.</w:t>
      </w:r>
    </w:p>
    <w:p w:rsidR="0058209E" w:rsidRPr="001A4231" w:rsidRDefault="0058209E" w:rsidP="002477A6">
      <w:pPr>
        <w:pStyle w:val="Telobesedila"/>
        <w:numPr>
          <w:ilvl w:val="0"/>
          <w:numId w:val="22"/>
        </w:numPr>
        <w:tabs>
          <w:tab w:val="left" w:pos="540"/>
        </w:tabs>
        <w:suppressAutoHyphens/>
        <w:jc w:val="left"/>
        <w:rPr>
          <w:rFonts w:ascii="Arial" w:hAnsi="Arial" w:cs="Arial"/>
          <w:color w:val="000000"/>
          <w:sz w:val="18"/>
          <w:szCs w:val="18"/>
        </w:rPr>
      </w:pPr>
      <w:r w:rsidRPr="001A4231">
        <w:rPr>
          <w:rFonts w:ascii="Arial" w:hAnsi="Arial" w:cs="Arial"/>
          <w:color w:val="000000"/>
          <w:sz w:val="18"/>
          <w:szCs w:val="18"/>
        </w:rPr>
        <w:t>Pogodba stopi v veljavo z dnem izpolnitve zadnjega od naslednjih pogojev:</w:t>
      </w:r>
    </w:p>
    <w:p w:rsidR="0058209E" w:rsidRPr="00252345" w:rsidRDefault="0058209E" w:rsidP="0058209E">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podpis pogodbe s strani obeh pogodbenih strank;</w:t>
      </w:r>
    </w:p>
    <w:p w:rsidR="0058209E" w:rsidRPr="00252345" w:rsidRDefault="0058209E" w:rsidP="0058209E">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predložitev finančnega zavarovanja za dobro izvedbo pogodbenih obveznosti naročniku, če je to zahtevano ;</w:t>
      </w:r>
    </w:p>
    <w:p w:rsidR="0058209E" w:rsidRPr="0025234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 xml:space="preserve">Naročnik lahko odstopi od pogodbe:  </w:t>
      </w:r>
    </w:p>
    <w:p w:rsidR="0058209E" w:rsidRPr="00252345" w:rsidRDefault="0058209E" w:rsidP="0058209E">
      <w:pPr>
        <w:ind w:left="360"/>
        <w:jc w:val="both"/>
        <w:rPr>
          <w:rFonts w:cs="Arial"/>
          <w:bCs/>
          <w:sz w:val="18"/>
          <w:szCs w:val="18"/>
        </w:rPr>
      </w:pPr>
      <w:r w:rsidRPr="00252345">
        <w:rPr>
          <w:rFonts w:cs="Arial"/>
          <w:bCs/>
          <w:sz w:val="18"/>
          <w:szCs w:val="18"/>
        </w:rPr>
        <w:t>-če je izvedeno novo predmetno javno naročilo; naročnik o dnevu pravnomočnosti pisno obvesti dobavitelja; odpoved stopi v veljavo z dnem, ko dobavitelj prejme obvestilo;</w:t>
      </w:r>
    </w:p>
    <w:p w:rsidR="0058209E" w:rsidRPr="00252345" w:rsidRDefault="0058209E" w:rsidP="0058209E">
      <w:pPr>
        <w:ind w:left="720"/>
        <w:jc w:val="both"/>
        <w:rPr>
          <w:rFonts w:cs="Arial"/>
          <w:bCs/>
          <w:sz w:val="18"/>
          <w:szCs w:val="18"/>
        </w:rPr>
      </w:pPr>
    </w:p>
    <w:p w:rsidR="0058209E" w:rsidRPr="00252345" w:rsidRDefault="0058209E" w:rsidP="0058209E">
      <w:pPr>
        <w:jc w:val="both"/>
        <w:rPr>
          <w:rFonts w:cs="Arial"/>
          <w:bCs/>
          <w:sz w:val="18"/>
          <w:szCs w:val="18"/>
        </w:rPr>
      </w:pPr>
      <w:r w:rsidRPr="00252345">
        <w:rPr>
          <w:rFonts w:cs="Arial"/>
          <w:bCs/>
          <w:sz w:val="18"/>
          <w:szCs w:val="18"/>
        </w:rPr>
        <w:t xml:space="preserve">     -če zaradi sprememb v poslovanju ne bi več potreboval dobave blaga ali iz drugih poslovnih razlogov,    </w:t>
      </w:r>
    </w:p>
    <w:p w:rsidR="0058209E" w:rsidRPr="00252345" w:rsidRDefault="0058209E" w:rsidP="0058209E">
      <w:pPr>
        <w:jc w:val="both"/>
        <w:rPr>
          <w:rFonts w:cs="Arial"/>
          <w:bCs/>
          <w:sz w:val="18"/>
          <w:szCs w:val="18"/>
        </w:rPr>
      </w:pPr>
      <w:r w:rsidRPr="00252345">
        <w:rPr>
          <w:rFonts w:cs="Arial"/>
          <w:bCs/>
          <w:sz w:val="18"/>
          <w:szCs w:val="18"/>
        </w:rPr>
        <w:t xml:space="preserve">     odpoved stopi v veljavo z dnem, ko dobavitelj prejme obvestilo;</w:t>
      </w:r>
    </w:p>
    <w:p w:rsidR="0058209E" w:rsidRPr="00252345" w:rsidRDefault="0058209E" w:rsidP="0058209E">
      <w:pPr>
        <w:ind w:left="720"/>
        <w:jc w:val="both"/>
        <w:rPr>
          <w:rFonts w:cs="Arial"/>
          <w:bCs/>
          <w:sz w:val="18"/>
          <w:szCs w:val="18"/>
        </w:rPr>
      </w:pPr>
    </w:p>
    <w:p w:rsidR="0058209E" w:rsidRPr="00252345" w:rsidRDefault="0058209E" w:rsidP="0058209E">
      <w:pPr>
        <w:pStyle w:val="Telobesedila"/>
        <w:ind w:left="360"/>
        <w:rPr>
          <w:rFonts w:ascii="Arial" w:hAnsi="Arial" w:cs="Arial"/>
          <w:sz w:val="18"/>
          <w:szCs w:val="18"/>
        </w:rPr>
      </w:pPr>
      <w:r w:rsidRPr="00252345">
        <w:rPr>
          <w:rFonts w:ascii="Arial" w:hAnsi="Arial" w:cs="Arial"/>
          <w:sz w:val="18"/>
          <w:szCs w:val="18"/>
        </w:rPr>
        <w:t>-če nastopijo pri izvajalcu okoliščine, ki pomenijo znižanje cen in dobavitelj o tem ne obvesti naročnika in mu ne omogoči ugodnejšega nakupa; odpoved stopi v veljavo z dnem, ko dobavitelj prejme obvestilo;</w:t>
      </w:r>
    </w:p>
    <w:p w:rsidR="0058209E" w:rsidRPr="00252345" w:rsidRDefault="0058209E" w:rsidP="0058209E">
      <w:pPr>
        <w:pStyle w:val="Telobesedila"/>
        <w:ind w:left="360"/>
        <w:rPr>
          <w:rFonts w:ascii="Arial" w:hAnsi="Arial" w:cs="Arial"/>
          <w:sz w:val="18"/>
          <w:szCs w:val="18"/>
        </w:rPr>
      </w:pPr>
      <w:r w:rsidRPr="00252345">
        <w:rPr>
          <w:rFonts w:ascii="Arial" w:hAnsi="Arial" w:cs="Arial"/>
          <w:sz w:val="18"/>
          <w:szCs w:val="18"/>
        </w:rPr>
        <w:t>-zaradi ponavljajočih napak pri dostavi ali zaradi spremembe v kvaliteti dostavljenega blaga glede na ponujeno ali zaradi neupravičenih podražitev pri čemer odpoved stopi v veljavo z dnem, ko dobavitelj prejme obvestilo;</w:t>
      </w:r>
    </w:p>
    <w:p w:rsidR="0058209E" w:rsidRPr="00252345" w:rsidRDefault="0058209E" w:rsidP="0058209E">
      <w:pPr>
        <w:pStyle w:val="Telobesedila"/>
        <w:ind w:left="360"/>
        <w:rPr>
          <w:rFonts w:ascii="Arial" w:hAnsi="Arial" w:cs="Arial"/>
          <w:sz w:val="18"/>
          <w:szCs w:val="18"/>
        </w:rPr>
      </w:pPr>
      <w:r w:rsidRPr="00252345">
        <w:rPr>
          <w:rFonts w:ascii="Arial" w:hAnsi="Arial" w:cs="Arial"/>
          <w:sz w:val="18"/>
          <w:szCs w:val="18"/>
        </w:rPr>
        <w:t xml:space="preserve">-kadar naročnik pisno reklamira zamude pri izvajanju pogodbenih določil, nekvalitetno dobavljenega blaga ali nespoštovanje izvajanja ostalih določil pogodbe; </w:t>
      </w:r>
    </w:p>
    <w:p w:rsidR="0058209E" w:rsidRPr="00252345" w:rsidRDefault="0058209E" w:rsidP="0058209E">
      <w:pPr>
        <w:pStyle w:val="Telobesedila"/>
        <w:ind w:left="360"/>
        <w:rPr>
          <w:rFonts w:ascii="Arial" w:hAnsi="Arial" w:cs="Arial"/>
          <w:sz w:val="18"/>
          <w:szCs w:val="18"/>
        </w:rPr>
      </w:pPr>
      <w:r w:rsidRPr="00252345">
        <w:rPr>
          <w:rFonts w:ascii="Arial" w:hAnsi="Arial" w:cs="Arial"/>
          <w:bCs/>
          <w:sz w:val="18"/>
          <w:szCs w:val="18"/>
        </w:rPr>
        <w:t xml:space="preserve">-v primeru spremembe doktrine na področju uporabe določenih zdravstvenih potrošnih materialov, </w:t>
      </w:r>
      <w:r w:rsidRPr="00252345">
        <w:rPr>
          <w:rFonts w:ascii="Arial" w:hAnsi="Arial" w:cs="Arial"/>
          <w:sz w:val="18"/>
          <w:szCs w:val="18"/>
        </w:rPr>
        <w:t>odpoved stopi v veljavo v 60 dneh,  ko dobavitelj prejme obvestilo;</w:t>
      </w:r>
    </w:p>
    <w:p w:rsidR="0058209E" w:rsidRPr="00252345" w:rsidRDefault="0058209E" w:rsidP="0058209E">
      <w:pPr>
        <w:jc w:val="both"/>
        <w:rPr>
          <w:rFonts w:cs="Arial"/>
          <w:bCs/>
          <w:sz w:val="18"/>
          <w:szCs w:val="18"/>
        </w:rPr>
      </w:pPr>
      <w:r w:rsidRPr="00252345">
        <w:rPr>
          <w:rFonts w:cs="Arial"/>
          <w:bCs/>
          <w:sz w:val="18"/>
          <w:szCs w:val="18"/>
        </w:rPr>
        <w:t xml:space="preserve">      - če se na tržišču pojavi tehnično izboljšana rešitev za predmet javnega naročila, ki pomeni </w:t>
      </w:r>
    </w:p>
    <w:p w:rsidR="0058209E" w:rsidRPr="00252345" w:rsidRDefault="0058209E" w:rsidP="0058209E">
      <w:pPr>
        <w:jc w:val="both"/>
        <w:rPr>
          <w:rFonts w:ascii="Calibri" w:hAnsi="Calibri" w:cs="Calibri"/>
          <w:bCs/>
          <w:sz w:val="18"/>
          <w:szCs w:val="18"/>
        </w:rPr>
      </w:pPr>
      <w:r w:rsidRPr="00252345">
        <w:rPr>
          <w:rFonts w:cs="Arial"/>
          <w:bCs/>
          <w:sz w:val="18"/>
          <w:szCs w:val="18"/>
        </w:rPr>
        <w:t xml:space="preserve">      racionalizacijo stroškov pri naročniku, </w:t>
      </w:r>
      <w:r w:rsidRPr="00252345">
        <w:rPr>
          <w:rFonts w:cs="Arial"/>
          <w:sz w:val="18"/>
          <w:szCs w:val="18"/>
        </w:rPr>
        <w:t>odpoved stopi v veljavo v 60 dneh,  ko dobavitelj prejme</w:t>
      </w:r>
    </w:p>
    <w:p w:rsidR="0058209E" w:rsidRPr="00252345" w:rsidRDefault="0058209E" w:rsidP="0058209E">
      <w:pPr>
        <w:tabs>
          <w:tab w:val="left" w:pos="426"/>
        </w:tabs>
        <w:overflowPunct w:val="0"/>
        <w:autoSpaceDE w:val="0"/>
        <w:autoSpaceDN w:val="0"/>
        <w:adjustRightInd w:val="0"/>
        <w:spacing w:after="120"/>
        <w:ind w:left="720"/>
        <w:jc w:val="both"/>
        <w:textAlignment w:val="baseline"/>
        <w:rPr>
          <w:rFonts w:cs="Arial"/>
          <w:color w:val="000000"/>
          <w:sz w:val="18"/>
          <w:szCs w:val="18"/>
        </w:rPr>
      </w:pPr>
    </w:p>
    <w:p w:rsidR="0058209E" w:rsidRPr="0025234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 xml:space="preserve">Stranki se dogovorita, da bosta poskušali vse spore rešiti sporazumno z neposrednimi pogovori med pooblaščenimi predstavniki obeh strank. V kolikor sporazum med strankama ne bi bil mogoč, se dogovorita, da bo o sporih iz pogodbe odločalo stvarno pristojno sodišče po sedežu naročnika po slovenskem pravu. </w:t>
      </w:r>
    </w:p>
    <w:p w:rsidR="0058209E" w:rsidRPr="00252345" w:rsidRDefault="0058209E" w:rsidP="0058209E">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Pogodba je sestavljena v dveh enakih izvodih, od katerih prejme vsaka stranka po en izvod.</w:t>
      </w:r>
    </w:p>
    <w:p w:rsidR="0058209E" w:rsidRPr="0091542D" w:rsidRDefault="0058209E" w:rsidP="0058209E">
      <w:pPr>
        <w:tabs>
          <w:tab w:val="left" w:pos="426"/>
        </w:tabs>
        <w:overflowPunct w:val="0"/>
        <w:autoSpaceDE w:val="0"/>
        <w:autoSpaceDN w:val="0"/>
        <w:adjustRightInd w:val="0"/>
        <w:spacing w:after="120"/>
        <w:jc w:val="both"/>
        <w:textAlignment w:val="baseline"/>
        <w:rPr>
          <w:rFonts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850"/>
        <w:gridCol w:w="3856"/>
      </w:tblGrid>
      <w:tr w:rsidR="0058209E" w:rsidRPr="0091542D" w:rsidTr="00270F2D">
        <w:trPr>
          <w:trHeight w:val="461"/>
        </w:trPr>
        <w:tc>
          <w:tcPr>
            <w:tcW w:w="4395" w:type="dxa"/>
            <w:tcBorders>
              <w:bottom w:val="single" w:sz="4" w:space="0" w:color="auto"/>
              <w:right w:val="single" w:sz="4" w:space="0" w:color="auto"/>
            </w:tcBorders>
            <w:shd w:val="clear" w:color="auto" w:fill="FAAA5A"/>
            <w:vAlign w:val="center"/>
          </w:tcPr>
          <w:p w:rsidR="0058209E" w:rsidRPr="0091542D" w:rsidRDefault="0058209E" w:rsidP="00270F2D">
            <w:pPr>
              <w:jc w:val="center"/>
              <w:rPr>
                <w:rFonts w:cs="Arial"/>
                <w:color w:val="000000"/>
                <w:sz w:val="18"/>
                <w:szCs w:val="18"/>
              </w:rPr>
            </w:pPr>
            <w:r w:rsidRPr="0091542D">
              <w:rPr>
                <w:rFonts w:cs="Arial"/>
                <w:color w:val="000000"/>
                <w:sz w:val="18"/>
                <w:szCs w:val="18"/>
              </w:rPr>
              <w:t>NAROČNIK</w:t>
            </w:r>
          </w:p>
        </w:tc>
        <w:tc>
          <w:tcPr>
            <w:tcW w:w="850" w:type="dxa"/>
            <w:tcBorders>
              <w:top w:val="nil"/>
              <w:left w:val="single" w:sz="4" w:space="0" w:color="auto"/>
              <w:bottom w:val="nil"/>
              <w:right w:val="single" w:sz="4" w:space="0" w:color="auto"/>
            </w:tcBorders>
            <w:shd w:val="clear" w:color="auto" w:fill="auto"/>
            <w:vAlign w:val="center"/>
          </w:tcPr>
          <w:p w:rsidR="0058209E" w:rsidRPr="0091542D" w:rsidRDefault="0058209E" w:rsidP="00270F2D">
            <w:pPr>
              <w:jc w:val="center"/>
              <w:rPr>
                <w:rFonts w:cs="Arial"/>
                <w:color w:val="000000"/>
                <w:sz w:val="18"/>
                <w:szCs w:val="18"/>
              </w:rPr>
            </w:pPr>
          </w:p>
        </w:tc>
        <w:tc>
          <w:tcPr>
            <w:tcW w:w="3856" w:type="dxa"/>
            <w:tcBorders>
              <w:left w:val="single" w:sz="4" w:space="0" w:color="auto"/>
              <w:bottom w:val="single" w:sz="4" w:space="0" w:color="auto"/>
            </w:tcBorders>
            <w:shd w:val="clear" w:color="auto" w:fill="FAAA5A"/>
            <w:vAlign w:val="center"/>
          </w:tcPr>
          <w:p w:rsidR="0058209E" w:rsidRPr="0091542D" w:rsidRDefault="0058209E" w:rsidP="00270F2D">
            <w:pPr>
              <w:jc w:val="center"/>
              <w:rPr>
                <w:rFonts w:cs="Arial"/>
                <w:color w:val="000000"/>
                <w:sz w:val="18"/>
                <w:szCs w:val="18"/>
              </w:rPr>
            </w:pPr>
            <w:r w:rsidRPr="0091542D">
              <w:rPr>
                <w:rFonts w:cs="Arial"/>
                <w:color w:val="000000"/>
                <w:sz w:val="18"/>
                <w:szCs w:val="18"/>
              </w:rPr>
              <w:t>DOBAVITELJ</w:t>
            </w:r>
          </w:p>
        </w:tc>
      </w:tr>
      <w:tr w:rsidR="0058209E" w:rsidRPr="0091542D" w:rsidTr="00270F2D">
        <w:trPr>
          <w:trHeight w:val="870"/>
        </w:trPr>
        <w:tc>
          <w:tcPr>
            <w:tcW w:w="4395" w:type="dxa"/>
            <w:tcBorders>
              <w:bottom w:val="single" w:sz="4" w:space="0" w:color="auto"/>
              <w:right w:val="single" w:sz="4" w:space="0" w:color="auto"/>
            </w:tcBorders>
            <w:shd w:val="clear" w:color="auto" w:fill="FADC8C"/>
          </w:tcPr>
          <w:p w:rsidR="0058209E" w:rsidRPr="0091542D" w:rsidRDefault="0058209E" w:rsidP="00270F2D">
            <w:pPr>
              <w:rPr>
                <w:rFonts w:cs="Arial"/>
                <w:color w:val="000000"/>
                <w:sz w:val="18"/>
                <w:szCs w:val="18"/>
              </w:rPr>
            </w:pPr>
          </w:p>
        </w:tc>
        <w:tc>
          <w:tcPr>
            <w:tcW w:w="850" w:type="dxa"/>
            <w:tcBorders>
              <w:top w:val="nil"/>
              <w:left w:val="single" w:sz="4" w:space="0" w:color="auto"/>
              <w:bottom w:val="nil"/>
              <w:right w:val="single" w:sz="4" w:space="0" w:color="auto"/>
            </w:tcBorders>
            <w:shd w:val="clear" w:color="auto" w:fill="auto"/>
          </w:tcPr>
          <w:p w:rsidR="0058209E" w:rsidRPr="0091542D" w:rsidRDefault="0058209E" w:rsidP="00270F2D">
            <w:pPr>
              <w:jc w:val="both"/>
              <w:rPr>
                <w:rFonts w:cs="Arial"/>
                <w:color w:val="000000"/>
                <w:sz w:val="18"/>
                <w:szCs w:val="18"/>
              </w:rPr>
            </w:pPr>
          </w:p>
        </w:tc>
        <w:tc>
          <w:tcPr>
            <w:tcW w:w="3856" w:type="dxa"/>
            <w:tcBorders>
              <w:left w:val="single" w:sz="4" w:space="0" w:color="auto"/>
              <w:bottom w:val="single" w:sz="4" w:space="0" w:color="auto"/>
            </w:tcBorders>
            <w:shd w:val="clear" w:color="auto" w:fill="FADC8C"/>
          </w:tcPr>
          <w:p w:rsidR="0058209E" w:rsidRPr="0091542D" w:rsidRDefault="0058209E" w:rsidP="00270F2D">
            <w:pPr>
              <w:jc w:val="both"/>
              <w:rPr>
                <w:rFonts w:cs="Arial"/>
                <w:color w:val="000000"/>
                <w:sz w:val="18"/>
                <w:szCs w:val="18"/>
              </w:rPr>
            </w:pPr>
          </w:p>
        </w:tc>
      </w:tr>
      <w:tr w:rsidR="0058209E" w:rsidRPr="0091542D" w:rsidTr="00270F2D">
        <w:trPr>
          <w:trHeight w:val="608"/>
        </w:trPr>
        <w:tc>
          <w:tcPr>
            <w:tcW w:w="4395" w:type="dxa"/>
            <w:tcBorders>
              <w:top w:val="single" w:sz="4" w:space="0" w:color="auto"/>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V/na            , dne</w:t>
            </w: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single" w:sz="4" w:space="0" w:color="auto"/>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V/na            , dne</w:t>
            </w:r>
          </w:p>
        </w:tc>
      </w:tr>
      <w:tr w:rsidR="0058209E" w:rsidRPr="0091542D" w:rsidTr="00270F2D">
        <w:trPr>
          <w:trHeight w:val="273"/>
        </w:trPr>
        <w:tc>
          <w:tcPr>
            <w:tcW w:w="4395"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Ime in priimek:</w:t>
            </w:r>
          </w:p>
          <w:p w:rsidR="0058209E" w:rsidRPr="0091542D" w:rsidRDefault="0058209E" w:rsidP="00270F2D">
            <w:pPr>
              <w:jc w:val="center"/>
              <w:rPr>
                <w:rFonts w:cs="Arial"/>
                <w:color w:val="000000"/>
                <w:sz w:val="18"/>
                <w:szCs w:val="18"/>
              </w:rPr>
            </w:pP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Ime in priimek:</w:t>
            </w:r>
          </w:p>
        </w:tc>
      </w:tr>
      <w:tr w:rsidR="0058209E" w:rsidRPr="0091542D" w:rsidTr="00270F2D">
        <w:trPr>
          <w:trHeight w:val="150"/>
        </w:trPr>
        <w:tc>
          <w:tcPr>
            <w:tcW w:w="4395"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Žig in podpis:</w:t>
            </w:r>
          </w:p>
        </w:tc>
        <w:tc>
          <w:tcPr>
            <w:tcW w:w="850"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p>
        </w:tc>
        <w:tc>
          <w:tcPr>
            <w:tcW w:w="3856" w:type="dxa"/>
            <w:tcBorders>
              <w:top w:val="nil"/>
              <w:left w:val="nil"/>
              <w:bottom w:val="nil"/>
              <w:right w:val="nil"/>
            </w:tcBorders>
            <w:shd w:val="clear" w:color="auto" w:fill="auto"/>
            <w:vAlign w:val="center"/>
          </w:tcPr>
          <w:p w:rsidR="0058209E" w:rsidRPr="0091542D" w:rsidRDefault="0058209E" w:rsidP="00270F2D">
            <w:pPr>
              <w:rPr>
                <w:rFonts w:cs="Arial"/>
                <w:color w:val="000000"/>
                <w:sz w:val="18"/>
                <w:szCs w:val="18"/>
              </w:rPr>
            </w:pPr>
            <w:r w:rsidRPr="0091542D">
              <w:rPr>
                <w:rFonts w:cs="Arial"/>
                <w:color w:val="000000"/>
                <w:sz w:val="18"/>
                <w:szCs w:val="18"/>
              </w:rPr>
              <w:t>Žig in podpis:</w:t>
            </w:r>
          </w:p>
        </w:tc>
      </w:tr>
    </w:tbl>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lastRenderedPageBreak/>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333E16" w:rsidRDefault="00333E16" w:rsidP="00333E16">
      <w:pPr>
        <w:pStyle w:val="Telobesedila22"/>
        <w:pBdr>
          <w:bottom w:val="single" w:sz="12" w:space="1" w:color="auto"/>
        </w:pBdr>
        <w:ind w:left="0"/>
        <w:jc w:val="center"/>
        <w:rPr>
          <w:rFonts w:cs="Arial"/>
          <w:b/>
          <w:sz w:val="20"/>
          <w:lang w:val="sl-SI"/>
        </w:rPr>
      </w:pPr>
      <w:r w:rsidRPr="00F52292">
        <w:rPr>
          <w:rFonts w:cs="Arial"/>
          <w:b/>
          <w:sz w:val="20"/>
          <w:lang w:val="sl-SI"/>
        </w:rPr>
        <w:t>Z</w:t>
      </w:r>
      <w:r>
        <w:rPr>
          <w:rFonts w:cs="Arial"/>
          <w:b/>
          <w:sz w:val="20"/>
          <w:lang w:val="sl-SI"/>
        </w:rPr>
        <w:t xml:space="preserve"> </w:t>
      </w:r>
      <w:r w:rsidRPr="00F52292">
        <w:rPr>
          <w:rFonts w:cs="Arial"/>
          <w:b/>
          <w:sz w:val="20"/>
          <w:lang w:val="sl-SI"/>
        </w:rPr>
        <w:t>D</w:t>
      </w:r>
      <w:r>
        <w:rPr>
          <w:rFonts w:cs="Arial"/>
          <w:b/>
          <w:sz w:val="20"/>
          <w:lang w:val="sl-SI"/>
        </w:rPr>
        <w:t xml:space="preserve"> </w:t>
      </w:r>
      <w:r w:rsidRPr="00F52292">
        <w:rPr>
          <w:rFonts w:cs="Arial"/>
          <w:b/>
          <w:sz w:val="20"/>
          <w:lang w:val="sl-SI"/>
        </w:rPr>
        <w:t>R</w:t>
      </w:r>
      <w:r>
        <w:rPr>
          <w:rFonts w:cs="Arial"/>
          <w:b/>
          <w:sz w:val="20"/>
          <w:lang w:val="sl-SI"/>
        </w:rPr>
        <w:t xml:space="preserve"> </w:t>
      </w:r>
      <w:r w:rsidRPr="00F52292">
        <w:rPr>
          <w:rFonts w:cs="Arial"/>
          <w:b/>
          <w:sz w:val="20"/>
          <w:lang w:val="sl-SI"/>
        </w:rPr>
        <w:t>A</w:t>
      </w:r>
      <w:r>
        <w:rPr>
          <w:rFonts w:cs="Arial"/>
          <w:b/>
          <w:sz w:val="20"/>
          <w:lang w:val="sl-SI"/>
        </w:rPr>
        <w:t xml:space="preserve"> </w:t>
      </w:r>
      <w:r w:rsidRPr="00F52292">
        <w:rPr>
          <w:rFonts w:cs="Arial"/>
          <w:b/>
          <w:sz w:val="20"/>
          <w:lang w:val="sl-SI"/>
        </w:rPr>
        <w:t>V</w:t>
      </w:r>
      <w:r>
        <w:rPr>
          <w:rFonts w:cs="Arial"/>
          <w:b/>
          <w:sz w:val="20"/>
          <w:lang w:val="sl-SI"/>
        </w:rPr>
        <w:t xml:space="preserve"> I L A  IN RAZTOPINE ZA IZPIRANJE</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Številka: JN</w:t>
      </w:r>
      <w:r w:rsidR="00333E16">
        <w:rPr>
          <w:rFonts w:cs="Arial"/>
          <w:b/>
          <w:bCs/>
          <w:sz w:val="20"/>
          <w:szCs w:val="20"/>
        </w:rPr>
        <w:t>02</w:t>
      </w:r>
      <w:r w:rsidRPr="00F52292">
        <w:rPr>
          <w:rFonts w:cs="Arial"/>
          <w:b/>
          <w:bCs/>
          <w:sz w:val="20"/>
          <w:szCs w:val="20"/>
        </w:rPr>
        <w:t>/20</w:t>
      </w:r>
      <w:r w:rsidR="00770181">
        <w:rPr>
          <w:rFonts w:cs="Arial"/>
          <w:b/>
          <w:bCs/>
          <w:sz w:val="20"/>
          <w:szCs w:val="20"/>
        </w:rPr>
        <w:t>2</w:t>
      </w:r>
      <w:r w:rsidR="00333E16">
        <w:rPr>
          <w:rFonts w:cs="Arial"/>
          <w:b/>
          <w:bCs/>
          <w:sz w:val="20"/>
          <w:szCs w:val="20"/>
        </w:rPr>
        <w:t>2</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sectPr w:rsidR="00623401" w:rsidRPr="00F52292" w:rsidSect="00A4786B">
      <w:headerReference w:type="default" r:id="rId21"/>
      <w:footerReference w:type="default" r:id="rId22"/>
      <w:headerReference w:type="first" r:id="rId23"/>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993" w:rsidRDefault="00AA3993">
      <w:r>
        <w:separator/>
      </w:r>
    </w:p>
  </w:endnote>
  <w:endnote w:type="continuationSeparator" w:id="0">
    <w:p w:rsidR="00AA3993" w:rsidRDefault="00AA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993" w:rsidRPr="006416C2" w:rsidRDefault="00AA3993">
    <w:pPr>
      <w:pStyle w:val="Noga"/>
      <w:rPr>
        <w:sz w:val="16"/>
      </w:rPr>
    </w:pPr>
    <w:r w:rsidRPr="006416C2">
      <w:rPr>
        <w:sz w:val="16"/>
      </w:rPr>
      <w:t>JN</w:t>
    </w:r>
    <w:r>
      <w:rPr>
        <w:sz w:val="16"/>
      </w:rPr>
      <w:t>02</w:t>
    </w:r>
    <w:r w:rsidRPr="006416C2">
      <w:rPr>
        <w:sz w:val="16"/>
      </w:rPr>
      <w:t>/202</w:t>
    </w:r>
    <w:r>
      <w:rPr>
        <w:sz w:val="16"/>
      </w:rPr>
      <w:t>2 – Z D R A V I L A  IN RAZTOPINE ZA IZPIRANJE</w:t>
    </w:r>
  </w:p>
  <w:p w:rsidR="00AA3993" w:rsidRDefault="00AA3993">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993" w:rsidRDefault="00AA3993">
      <w:r>
        <w:separator/>
      </w:r>
    </w:p>
  </w:footnote>
  <w:footnote w:type="continuationSeparator" w:id="0">
    <w:p w:rsidR="00AA3993" w:rsidRDefault="00AA3993">
      <w:r>
        <w:continuationSeparator/>
      </w:r>
    </w:p>
  </w:footnote>
  <w:footnote w:id="1">
    <w:p w:rsidR="00AA3993" w:rsidRPr="00C972CE" w:rsidRDefault="00AA399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AA3993" w:rsidRPr="00C972CE" w:rsidRDefault="00AA399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AA3993" w:rsidRPr="00C972CE" w:rsidRDefault="00AA399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AA3993" w:rsidRPr="00C972CE" w:rsidRDefault="00AA3993"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147346"/>
      <w:docPartObj>
        <w:docPartGallery w:val="Page Numbers (Top of Page)"/>
        <w:docPartUnique/>
      </w:docPartObj>
    </w:sdtPr>
    <w:sdtEndPr/>
    <w:sdtContent>
      <w:p w:rsidR="00AA3993" w:rsidRDefault="00AA3993">
        <w:pPr>
          <w:pStyle w:val="Glava"/>
          <w:jc w:val="right"/>
        </w:pPr>
        <w:r>
          <w:fldChar w:fldCharType="begin"/>
        </w:r>
        <w:r>
          <w:instrText>PAGE   \* MERGEFORMAT</w:instrText>
        </w:r>
        <w:r>
          <w:fldChar w:fldCharType="separate"/>
        </w:r>
        <w:r w:rsidR="00B16ED3">
          <w:rPr>
            <w:noProof/>
          </w:rPr>
          <w:t>18</w:t>
        </w:r>
        <w:r>
          <w:fldChar w:fldCharType="end"/>
        </w:r>
      </w:p>
    </w:sdtContent>
  </w:sdt>
  <w:p w:rsidR="00AA3993" w:rsidRDefault="00AA3993">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993" w:rsidRDefault="00AA3993">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7"/>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5"/>
    <w:multiLevelType w:val="singleLevel"/>
    <w:tmpl w:val="00000005"/>
    <w:name w:val="WW8Num22"/>
    <w:lvl w:ilvl="0">
      <w:start w:val="1"/>
      <w:numFmt w:val="lowerLetter"/>
      <w:lvlText w:val="%1)"/>
      <w:lvlJc w:val="left"/>
      <w:pPr>
        <w:tabs>
          <w:tab w:val="num" w:pos="0"/>
        </w:tabs>
        <w:ind w:left="3196" w:hanging="360"/>
      </w:pPr>
    </w:lvl>
  </w:abstractNum>
  <w:abstractNum w:abstractNumId="2" w15:restartNumberingAfterBreak="0">
    <w:nsid w:val="00000011"/>
    <w:multiLevelType w:val="singleLevel"/>
    <w:tmpl w:val="00000011"/>
    <w:name w:val="WW8Num44"/>
    <w:lvl w:ilvl="0">
      <w:numFmt w:val="bullet"/>
      <w:lvlText w:val="-"/>
      <w:lvlJc w:val="left"/>
      <w:pPr>
        <w:tabs>
          <w:tab w:val="num" w:pos="0"/>
        </w:tabs>
        <w:ind w:left="1429" w:hanging="360"/>
      </w:pPr>
      <w:rPr>
        <w:rFonts w:ascii="Liberation Serif" w:hAnsi="Liberation Serif" w:cs="Liberation Serif"/>
      </w:rPr>
    </w:lvl>
  </w:abstractNum>
  <w:abstractNum w:abstractNumId="3" w15:restartNumberingAfterBreak="0">
    <w:nsid w:val="00000016"/>
    <w:multiLevelType w:val="singleLevel"/>
    <w:tmpl w:val="00000016"/>
    <w:name w:val="WW8Num54"/>
    <w:lvl w:ilvl="0">
      <w:start w:val="1"/>
      <w:numFmt w:val="bullet"/>
      <w:lvlText w:val=""/>
      <w:lvlJc w:val="left"/>
      <w:pPr>
        <w:tabs>
          <w:tab w:val="num" w:pos="0"/>
        </w:tabs>
        <w:ind w:left="720" w:hanging="360"/>
      </w:pPr>
      <w:rPr>
        <w:rFonts w:ascii="Symbol" w:hAnsi="Symbol" w:cs="Symbol" w:hint="default"/>
        <w:sz w:val="18"/>
        <w:szCs w:val="18"/>
      </w:rPr>
    </w:lvl>
  </w:abstractNum>
  <w:abstractNum w:abstractNumId="4" w15:restartNumberingAfterBreak="0">
    <w:nsid w:val="06F9254F"/>
    <w:multiLevelType w:val="hybridMultilevel"/>
    <w:tmpl w:val="0B6205FE"/>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FB111F4"/>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A961F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A0128DD"/>
    <w:multiLevelType w:val="hybridMultilevel"/>
    <w:tmpl w:val="7E5AB1C2"/>
    <w:lvl w:ilvl="0" w:tplc="DB584B50">
      <w:start w:val="1"/>
      <w:numFmt w:val="decimal"/>
      <w:lvlText w:val="%1)"/>
      <w:lvlJc w:val="left"/>
      <w:pPr>
        <w:tabs>
          <w:tab w:val="num" w:pos="360"/>
        </w:tabs>
        <w:ind w:left="360" w:hanging="360"/>
      </w:pPr>
      <w:rPr>
        <w:rFonts w:hint="default"/>
        <w:strike w:val="0"/>
        <w:color w:val="auto"/>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9897F22"/>
    <w:multiLevelType w:val="hybridMultilevel"/>
    <w:tmpl w:val="95D69932"/>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6ED3291"/>
    <w:multiLevelType w:val="hybridMultilevel"/>
    <w:tmpl w:val="B4AA4EB2"/>
    <w:lvl w:ilvl="0" w:tplc="A5A07526">
      <w:start w:val="9"/>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4E7B7A74"/>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2" w15:restartNumberingAfterBreak="0">
    <w:nsid w:val="534543A5"/>
    <w:multiLevelType w:val="hybridMultilevel"/>
    <w:tmpl w:val="E4E01C44"/>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42E1F49"/>
    <w:multiLevelType w:val="hybridMultilevel"/>
    <w:tmpl w:val="CA548D3A"/>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5A68091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7520C44"/>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264E17"/>
    <w:multiLevelType w:val="hybridMultilevel"/>
    <w:tmpl w:val="0BEE09F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4"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4"/>
  </w:num>
  <w:num w:numId="2">
    <w:abstractNumId w:val="19"/>
  </w:num>
  <w:num w:numId="3">
    <w:abstractNumId w:val="27"/>
  </w:num>
  <w:num w:numId="4">
    <w:abstractNumId w:val="18"/>
  </w:num>
  <w:num w:numId="5">
    <w:abstractNumId w:val="34"/>
  </w:num>
  <w:num w:numId="6">
    <w:abstractNumId w:val="6"/>
  </w:num>
  <w:num w:numId="7">
    <w:abstractNumId w:val="29"/>
  </w:num>
  <w:num w:numId="8">
    <w:abstractNumId w:val="5"/>
  </w:num>
  <w:num w:numId="9">
    <w:abstractNumId w:val="33"/>
  </w:num>
  <w:num w:numId="10">
    <w:abstractNumId w:val="12"/>
  </w:num>
  <w:num w:numId="11">
    <w:abstractNumId w:val="8"/>
  </w:num>
  <w:num w:numId="12">
    <w:abstractNumId w:val="14"/>
  </w:num>
  <w:num w:numId="13">
    <w:abstractNumId w:val="17"/>
  </w:num>
  <w:num w:numId="14">
    <w:abstractNumId w:val="10"/>
  </w:num>
  <w:num w:numId="15">
    <w:abstractNumId w:val="15"/>
  </w:num>
  <w:num w:numId="16">
    <w:abstractNumId w:val="1"/>
  </w:num>
  <w:num w:numId="17">
    <w:abstractNumId w:val="2"/>
  </w:num>
  <w:num w:numId="18">
    <w:abstractNumId w:val="32"/>
  </w:num>
  <w:num w:numId="19">
    <w:abstractNumId w:val="16"/>
  </w:num>
  <w:num w:numId="20">
    <w:abstractNumId w:val="28"/>
  </w:num>
  <w:num w:numId="21">
    <w:abstractNumId w:val="13"/>
  </w:num>
  <w:num w:numId="22">
    <w:abstractNumId w:val="7"/>
  </w:num>
  <w:num w:numId="23">
    <w:abstractNumId w:val="30"/>
  </w:num>
  <w:num w:numId="24">
    <w:abstractNumId w:val="21"/>
  </w:num>
  <w:num w:numId="25">
    <w:abstractNumId w:val="9"/>
  </w:num>
  <w:num w:numId="26">
    <w:abstractNumId w:val="22"/>
  </w:num>
  <w:num w:numId="27">
    <w:abstractNumId w:val="4"/>
  </w:num>
  <w:num w:numId="28">
    <w:abstractNumId w:val="23"/>
  </w:num>
  <w:num w:numId="29">
    <w:abstractNumId w:val="20"/>
  </w:num>
  <w:num w:numId="30">
    <w:abstractNumId w:val="0"/>
  </w:num>
  <w:num w:numId="31">
    <w:abstractNumId w:val="3"/>
  </w:num>
  <w:num w:numId="32">
    <w:abstractNumId w:val="31"/>
  </w:num>
  <w:num w:numId="33">
    <w:abstractNumId w:val="25"/>
  </w:num>
  <w:num w:numId="34">
    <w:abstractNumId w:val="11"/>
  </w:num>
  <w:num w:numId="35">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72A4"/>
    <w:rsid w:val="00026CF9"/>
    <w:rsid w:val="00027729"/>
    <w:rsid w:val="000301D6"/>
    <w:rsid w:val="00045961"/>
    <w:rsid w:val="000720E2"/>
    <w:rsid w:val="00077D4E"/>
    <w:rsid w:val="00086B02"/>
    <w:rsid w:val="0009323D"/>
    <w:rsid w:val="000A7461"/>
    <w:rsid w:val="000B101D"/>
    <w:rsid w:val="000C6A73"/>
    <w:rsid w:val="000E588D"/>
    <w:rsid w:val="000F7A1C"/>
    <w:rsid w:val="00102FE7"/>
    <w:rsid w:val="0010642B"/>
    <w:rsid w:val="00106DD8"/>
    <w:rsid w:val="001320E4"/>
    <w:rsid w:val="0014562B"/>
    <w:rsid w:val="00150900"/>
    <w:rsid w:val="00155403"/>
    <w:rsid w:val="001716BD"/>
    <w:rsid w:val="001760E7"/>
    <w:rsid w:val="00180730"/>
    <w:rsid w:val="0018153B"/>
    <w:rsid w:val="00193D03"/>
    <w:rsid w:val="001A39D9"/>
    <w:rsid w:val="001A4231"/>
    <w:rsid w:val="001A7A98"/>
    <w:rsid w:val="001B08D0"/>
    <w:rsid w:val="001B1B14"/>
    <w:rsid w:val="001B3862"/>
    <w:rsid w:val="001B5604"/>
    <w:rsid w:val="001B7E8D"/>
    <w:rsid w:val="001D39F0"/>
    <w:rsid w:val="001D4D34"/>
    <w:rsid w:val="001E4206"/>
    <w:rsid w:val="001F490E"/>
    <w:rsid w:val="00216A6C"/>
    <w:rsid w:val="00225D8C"/>
    <w:rsid w:val="002311CF"/>
    <w:rsid w:val="002442AC"/>
    <w:rsid w:val="002471BF"/>
    <w:rsid w:val="002477A6"/>
    <w:rsid w:val="00252147"/>
    <w:rsid w:val="00266637"/>
    <w:rsid w:val="00270F2D"/>
    <w:rsid w:val="00273407"/>
    <w:rsid w:val="00280B1E"/>
    <w:rsid w:val="00292C51"/>
    <w:rsid w:val="00293E64"/>
    <w:rsid w:val="00295E86"/>
    <w:rsid w:val="00296D94"/>
    <w:rsid w:val="002A5DB2"/>
    <w:rsid w:val="002B273A"/>
    <w:rsid w:val="002C6D3A"/>
    <w:rsid w:val="002E1A45"/>
    <w:rsid w:val="002E2670"/>
    <w:rsid w:val="00301C29"/>
    <w:rsid w:val="00307A54"/>
    <w:rsid w:val="00330B4C"/>
    <w:rsid w:val="00333E16"/>
    <w:rsid w:val="00335EB9"/>
    <w:rsid w:val="0035045F"/>
    <w:rsid w:val="00352CE5"/>
    <w:rsid w:val="00356462"/>
    <w:rsid w:val="00360E6F"/>
    <w:rsid w:val="00372DC5"/>
    <w:rsid w:val="00374A69"/>
    <w:rsid w:val="003774BC"/>
    <w:rsid w:val="0037781D"/>
    <w:rsid w:val="00381F3C"/>
    <w:rsid w:val="00390E2C"/>
    <w:rsid w:val="00391B1E"/>
    <w:rsid w:val="003A5A8F"/>
    <w:rsid w:val="003B67A0"/>
    <w:rsid w:val="003C382B"/>
    <w:rsid w:val="003E47E2"/>
    <w:rsid w:val="003F66FE"/>
    <w:rsid w:val="00400933"/>
    <w:rsid w:val="00414A12"/>
    <w:rsid w:val="0044564C"/>
    <w:rsid w:val="00457F92"/>
    <w:rsid w:val="004B2A61"/>
    <w:rsid w:val="004B59AC"/>
    <w:rsid w:val="004D3657"/>
    <w:rsid w:val="004E2603"/>
    <w:rsid w:val="004E2D81"/>
    <w:rsid w:val="004E64DD"/>
    <w:rsid w:val="004F1348"/>
    <w:rsid w:val="004F795A"/>
    <w:rsid w:val="005060E1"/>
    <w:rsid w:val="00506F93"/>
    <w:rsid w:val="0051701B"/>
    <w:rsid w:val="00541DEC"/>
    <w:rsid w:val="00570037"/>
    <w:rsid w:val="005714BD"/>
    <w:rsid w:val="00576450"/>
    <w:rsid w:val="0058209E"/>
    <w:rsid w:val="00596DF0"/>
    <w:rsid w:val="00597715"/>
    <w:rsid w:val="005B289D"/>
    <w:rsid w:val="005B7144"/>
    <w:rsid w:val="005B77BA"/>
    <w:rsid w:val="005C4830"/>
    <w:rsid w:val="005C503E"/>
    <w:rsid w:val="005C7477"/>
    <w:rsid w:val="005D4514"/>
    <w:rsid w:val="005E2064"/>
    <w:rsid w:val="00605CE0"/>
    <w:rsid w:val="00623401"/>
    <w:rsid w:val="006304BF"/>
    <w:rsid w:val="006416C2"/>
    <w:rsid w:val="00660101"/>
    <w:rsid w:val="006645BB"/>
    <w:rsid w:val="00675BAD"/>
    <w:rsid w:val="006820E8"/>
    <w:rsid w:val="006A0416"/>
    <w:rsid w:val="006A0848"/>
    <w:rsid w:val="006A2B20"/>
    <w:rsid w:val="006A7455"/>
    <w:rsid w:val="006B30DC"/>
    <w:rsid w:val="006B3141"/>
    <w:rsid w:val="006B5D8B"/>
    <w:rsid w:val="006C10D6"/>
    <w:rsid w:val="006D6DFE"/>
    <w:rsid w:val="006D74A4"/>
    <w:rsid w:val="006F4D54"/>
    <w:rsid w:val="006F6078"/>
    <w:rsid w:val="00714424"/>
    <w:rsid w:val="00740FB8"/>
    <w:rsid w:val="00746DB1"/>
    <w:rsid w:val="0076096C"/>
    <w:rsid w:val="00762160"/>
    <w:rsid w:val="00770181"/>
    <w:rsid w:val="00776107"/>
    <w:rsid w:val="0078035F"/>
    <w:rsid w:val="007919B6"/>
    <w:rsid w:val="007A07AC"/>
    <w:rsid w:val="007A70A4"/>
    <w:rsid w:val="007B68D3"/>
    <w:rsid w:val="007B7754"/>
    <w:rsid w:val="007C1AB1"/>
    <w:rsid w:val="007C24FA"/>
    <w:rsid w:val="007D3784"/>
    <w:rsid w:val="007E55EA"/>
    <w:rsid w:val="0082389A"/>
    <w:rsid w:val="00825DD3"/>
    <w:rsid w:val="0083028F"/>
    <w:rsid w:val="00854253"/>
    <w:rsid w:val="0085501C"/>
    <w:rsid w:val="00860ADE"/>
    <w:rsid w:val="00874656"/>
    <w:rsid w:val="00882840"/>
    <w:rsid w:val="0089146C"/>
    <w:rsid w:val="00892DAA"/>
    <w:rsid w:val="008A1C2E"/>
    <w:rsid w:val="008A47FD"/>
    <w:rsid w:val="008B1B17"/>
    <w:rsid w:val="008B4064"/>
    <w:rsid w:val="008C5666"/>
    <w:rsid w:val="008C7CC5"/>
    <w:rsid w:val="008F04E2"/>
    <w:rsid w:val="008F0CD2"/>
    <w:rsid w:val="008F421A"/>
    <w:rsid w:val="00902AD2"/>
    <w:rsid w:val="00906EEE"/>
    <w:rsid w:val="00912F8F"/>
    <w:rsid w:val="009138DF"/>
    <w:rsid w:val="0091446A"/>
    <w:rsid w:val="00914AD4"/>
    <w:rsid w:val="0092211A"/>
    <w:rsid w:val="0094514F"/>
    <w:rsid w:val="009670D8"/>
    <w:rsid w:val="0099249C"/>
    <w:rsid w:val="00992FD5"/>
    <w:rsid w:val="00995C7A"/>
    <w:rsid w:val="009A1773"/>
    <w:rsid w:val="009A4C75"/>
    <w:rsid w:val="009B6D9F"/>
    <w:rsid w:val="009D3FB4"/>
    <w:rsid w:val="009D6E55"/>
    <w:rsid w:val="009E0BBB"/>
    <w:rsid w:val="00A02336"/>
    <w:rsid w:val="00A03081"/>
    <w:rsid w:val="00A06C89"/>
    <w:rsid w:val="00A23C15"/>
    <w:rsid w:val="00A33042"/>
    <w:rsid w:val="00A34BB0"/>
    <w:rsid w:val="00A34E22"/>
    <w:rsid w:val="00A4702A"/>
    <w:rsid w:val="00A4786B"/>
    <w:rsid w:val="00A513A0"/>
    <w:rsid w:val="00A53EE4"/>
    <w:rsid w:val="00A65D55"/>
    <w:rsid w:val="00A66D82"/>
    <w:rsid w:val="00A85538"/>
    <w:rsid w:val="00AA3993"/>
    <w:rsid w:val="00AB4F59"/>
    <w:rsid w:val="00AB6A35"/>
    <w:rsid w:val="00AE048B"/>
    <w:rsid w:val="00AE7241"/>
    <w:rsid w:val="00B0757E"/>
    <w:rsid w:val="00B16ED3"/>
    <w:rsid w:val="00B207EA"/>
    <w:rsid w:val="00B21ABB"/>
    <w:rsid w:val="00B23291"/>
    <w:rsid w:val="00B24605"/>
    <w:rsid w:val="00B25CC4"/>
    <w:rsid w:val="00B61904"/>
    <w:rsid w:val="00B750FD"/>
    <w:rsid w:val="00B93950"/>
    <w:rsid w:val="00BA27EE"/>
    <w:rsid w:val="00BA2F23"/>
    <w:rsid w:val="00BA7DF7"/>
    <w:rsid w:val="00BF153D"/>
    <w:rsid w:val="00BF661F"/>
    <w:rsid w:val="00BF7290"/>
    <w:rsid w:val="00C068C4"/>
    <w:rsid w:val="00C23571"/>
    <w:rsid w:val="00C2677C"/>
    <w:rsid w:val="00C504DD"/>
    <w:rsid w:val="00C63C01"/>
    <w:rsid w:val="00C63E6B"/>
    <w:rsid w:val="00C97BEF"/>
    <w:rsid w:val="00CA1546"/>
    <w:rsid w:val="00CA7C2E"/>
    <w:rsid w:val="00CC2E98"/>
    <w:rsid w:val="00CE0669"/>
    <w:rsid w:val="00D01AE5"/>
    <w:rsid w:val="00D10B9C"/>
    <w:rsid w:val="00D12638"/>
    <w:rsid w:val="00D257FE"/>
    <w:rsid w:val="00D26B11"/>
    <w:rsid w:val="00D33A41"/>
    <w:rsid w:val="00D9668F"/>
    <w:rsid w:val="00DB006D"/>
    <w:rsid w:val="00DB176A"/>
    <w:rsid w:val="00DB2E75"/>
    <w:rsid w:val="00DB7C6E"/>
    <w:rsid w:val="00DB7D07"/>
    <w:rsid w:val="00DE4C22"/>
    <w:rsid w:val="00DE52B8"/>
    <w:rsid w:val="00DF56B6"/>
    <w:rsid w:val="00E04401"/>
    <w:rsid w:val="00E0450C"/>
    <w:rsid w:val="00E07E93"/>
    <w:rsid w:val="00E133AB"/>
    <w:rsid w:val="00E15A1D"/>
    <w:rsid w:val="00E220D0"/>
    <w:rsid w:val="00E23446"/>
    <w:rsid w:val="00E268A1"/>
    <w:rsid w:val="00E33556"/>
    <w:rsid w:val="00E62AA0"/>
    <w:rsid w:val="00E65C26"/>
    <w:rsid w:val="00E73B47"/>
    <w:rsid w:val="00E74DC4"/>
    <w:rsid w:val="00E97F09"/>
    <w:rsid w:val="00EA4890"/>
    <w:rsid w:val="00ED0CA3"/>
    <w:rsid w:val="00EE50DD"/>
    <w:rsid w:val="00EF2422"/>
    <w:rsid w:val="00EF788E"/>
    <w:rsid w:val="00F0259E"/>
    <w:rsid w:val="00F039E6"/>
    <w:rsid w:val="00F1159D"/>
    <w:rsid w:val="00F128B4"/>
    <w:rsid w:val="00F204D5"/>
    <w:rsid w:val="00F23260"/>
    <w:rsid w:val="00F2523D"/>
    <w:rsid w:val="00F268CC"/>
    <w:rsid w:val="00F378BB"/>
    <w:rsid w:val="00F40B48"/>
    <w:rsid w:val="00F52292"/>
    <w:rsid w:val="00F535FA"/>
    <w:rsid w:val="00F57109"/>
    <w:rsid w:val="00F615F2"/>
    <w:rsid w:val="00F806BE"/>
    <w:rsid w:val="00F87871"/>
    <w:rsid w:val="00F917D8"/>
    <w:rsid w:val="00FA5FC3"/>
    <w:rsid w:val="00FA7A02"/>
    <w:rsid w:val="00FC1B25"/>
    <w:rsid w:val="00FD4D36"/>
    <w:rsid w:val="00FD6496"/>
    <w:rsid w:val="00FD739C"/>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17F2E"/>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Telobesedila23">
    <w:name w:val="Telo besedila 23"/>
    <w:basedOn w:val="Navaden"/>
    <w:rsid w:val="002B273A"/>
    <w:pPr>
      <w:ind w:left="360"/>
      <w:jc w:val="both"/>
    </w:pPr>
    <w:rPr>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520">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185019150">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75214792">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30754102">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959144985">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28098161">
      <w:bodyDiv w:val="1"/>
      <w:marLeft w:val="0"/>
      <w:marRight w:val="0"/>
      <w:marTop w:val="0"/>
      <w:marBottom w:val="0"/>
      <w:divBdr>
        <w:top w:val="none" w:sz="0" w:space="0" w:color="auto"/>
        <w:left w:val="none" w:sz="0" w:space="0" w:color="auto"/>
        <w:bottom w:val="none" w:sz="0" w:space="0" w:color="auto"/>
        <w:right w:val="none" w:sz="0" w:space="0" w:color="auto"/>
      </w:divBdr>
    </w:div>
    <w:div w:id="2056805333">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6340">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jn.gov.si/eJN2" TargetMode="External"/><Relationship Id="rId12" Type="http://schemas.openxmlformats.org/officeDocument/2006/relationships/hyperlink" Target="http://www.nlb.si" TargetMode="External"/><Relationship Id="rId17" Type="http://schemas.openxmlformats.org/officeDocument/2006/relationships/hyperlink" Target="http://www.amigdala.si/sbs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v.turicnik@sb-sg.si" TargetMode="External"/><Relationship Id="rId23" Type="http://schemas.openxmlformats.org/officeDocument/2006/relationships/header" Target="header2.xml"/><Relationship Id="rId10" Type="http://schemas.openxmlformats.org/officeDocument/2006/relationships/hyperlink" Target="http://www.sigen-ca.si" TargetMode="External"/><Relationship Id="rId19"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30</Pages>
  <Words>12451</Words>
  <Characters>70974</Characters>
  <Application>Microsoft Office Word</Application>
  <DocSecurity>0</DocSecurity>
  <Lines>591</Lines>
  <Paragraphs>166</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83259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2</cp:revision>
  <cp:lastPrinted>2022-01-27T08:48:00Z</cp:lastPrinted>
  <dcterms:created xsi:type="dcterms:W3CDTF">2022-02-09T08:04:00Z</dcterms:created>
  <dcterms:modified xsi:type="dcterms:W3CDTF">2022-02-09T08:04:00Z</dcterms:modified>
</cp:coreProperties>
</file>